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42" w:rsidRDefault="00116A42">
      <w:proofErr w:type="spellStart"/>
      <w:r>
        <w:rPr>
          <w:b/>
          <w:u w:val="single"/>
        </w:rPr>
        <w:t>WCiv</w:t>
      </w:r>
      <w:proofErr w:type="spellEnd"/>
      <w:r>
        <w:rPr>
          <w:b/>
          <w:u w:val="single"/>
        </w:rPr>
        <w:t xml:space="preserve"> 2014/2015 Midterm Study Guide</w:t>
      </w:r>
    </w:p>
    <w:p w:rsidR="00116A42" w:rsidRPr="00116A42" w:rsidRDefault="00116A42" w:rsidP="00116A42">
      <w:pPr>
        <w:pStyle w:val="ListParagraph"/>
        <w:numPr>
          <w:ilvl w:val="0"/>
          <w:numId w:val="17"/>
        </w:numPr>
      </w:pPr>
      <w:r w:rsidRPr="00116A42">
        <w:t>wciv_midterm_2014_study_guide.docx</w:t>
      </w:r>
    </w:p>
    <w:p w:rsidR="00D44484" w:rsidRPr="003C7A13" w:rsidRDefault="003C5ED5">
      <w:pPr>
        <w:rPr>
          <w:b/>
          <w:u w:val="single"/>
        </w:rPr>
      </w:pPr>
      <w:r w:rsidRPr="003C7A13">
        <w:rPr>
          <w:b/>
          <w:u w:val="single"/>
        </w:rPr>
        <w:t>WWII</w:t>
      </w:r>
    </w:p>
    <w:p w:rsidR="00C85DE4" w:rsidRDefault="00C85DE4" w:rsidP="003C5ED5">
      <w:pPr>
        <w:pStyle w:val="ListParagraph"/>
        <w:numPr>
          <w:ilvl w:val="0"/>
          <w:numId w:val="1"/>
        </w:numPr>
        <w:sectPr w:rsidR="00C85DE4" w:rsidSect="004D7F59">
          <w:head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3C5ED5" w:rsidRDefault="003C5ED5" w:rsidP="00116A42">
      <w:pPr>
        <w:pStyle w:val="ListParagraph"/>
        <w:numPr>
          <w:ilvl w:val="0"/>
          <w:numId w:val="1"/>
        </w:numPr>
        <w:ind w:left="900"/>
      </w:pPr>
      <w:r>
        <w:lastRenderedPageBreak/>
        <w:t xml:space="preserve">china_pre-wwi-wwii_2015.pptx </w:t>
      </w:r>
    </w:p>
    <w:p w:rsidR="003C5ED5" w:rsidRDefault="003C5ED5" w:rsidP="00116A42">
      <w:pPr>
        <w:pStyle w:val="ListParagraph"/>
        <w:numPr>
          <w:ilvl w:val="0"/>
          <w:numId w:val="1"/>
        </w:numPr>
        <w:ind w:left="900"/>
      </w:pPr>
      <w:r>
        <w:t xml:space="preserve">japanese_imperialism_prelude_to_wwii.pptx </w:t>
      </w:r>
    </w:p>
    <w:p w:rsidR="003C5ED5" w:rsidRDefault="003C5ED5" w:rsidP="00116A42">
      <w:pPr>
        <w:pStyle w:val="ListParagraph"/>
        <w:numPr>
          <w:ilvl w:val="0"/>
          <w:numId w:val="1"/>
        </w:numPr>
        <w:ind w:left="900"/>
      </w:pPr>
      <w:r>
        <w:t xml:space="preserve">fascism_in_italy_2015.pptx </w:t>
      </w:r>
    </w:p>
    <w:p w:rsidR="003C5ED5" w:rsidRDefault="003C5ED5" w:rsidP="00116A42">
      <w:pPr>
        <w:pStyle w:val="ListParagraph"/>
        <w:numPr>
          <w:ilvl w:val="0"/>
          <w:numId w:val="1"/>
        </w:numPr>
        <w:ind w:left="900"/>
      </w:pPr>
      <w:r>
        <w:t xml:space="preserve">nazism-hitler_rise__2015.pptx </w:t>
      </w:r>
    </w:p>
    <w:p w:rsidR="003C5ED5" w:rsidRDefault="003C5ED5" w:rsidP="00116A42">
      <w:pPr>
        <w:pStyle w:val="ListParagraph"/>
        <w:numPr>
          <w:ilvl w:val="0"/>
          <w:numId w:val="1"/>
        </w:numPr>
        <w:ind w:left="900"/>
      </w:pPr>
      <w:r>
        <w:t xml:space="preserve">world_war_ii_begins.pptx </w:t>
      </w:r>
    </w:p>
    <w:p w:rsidR="003C5ED5" w:rsidRDefault="003C5ED5" w:rsidP="003C5ED5">
      <w:pPr>
        <w:pStyle w:val="ListParagraph"/>
        <w:numPr>
          <w:ilvl w:val="0"/>
          <w:numId w:val="1"/>
        </w:numPr>
      </w:pPr>
      <w:r>
        <w:lastRenderedPageBreak/>
        <w:t xml:space="preserve">threats-agressions_to_world_peace.pptx </w:t>
      </w:r>
    </w:p>
    <w:p w:rsidR="003C5ED5" w:rsidRDefault="003C5ED5" w:rsidP="003C5ED5">
      <w:pPr>
        <w:pStyle w:val="ListParagraph"/>
        <w:numPr>
          <w:ilvl w:val="0"/>
          <w:numId w:val="1"/>
        </w:numPr>
      </w:pPr>
      <w:r>
        <w:t xml:space="preserve">hitler_tov_violations_2015.pptx </w:t>
      </w:r>
    </w:p>
    <w:p w:rsidR="003C5ED5" w:rsidRDefault="003C5ED5" w:rsidP="003C5ED5">
      <w:pPr>
        <w:pStyle w:val="ListParagraph"/>
        <w:numPr>
          <w:ilvl w:val="0"/>
          <w:numId w:val="1"/>
        </w:numPr>
      </w:pPr>
      <w:r>
        <w:t xml:space="preserve">us-ussr_wwii.pptx </w:t>
      </w:r>
    </w:p>
    <w:p w:rsidR="003C5ED5" w:rsidRDefault="003C5ED5" w:rsidP="003C5ED5">
      <w:pPr>
        <w:pStyle w:val="ListParagraph"/>
        <w:numPr>
          <w:ilvl w:val="0"/>
          <w:numId w:val="1"/>
        </w:numPr>
      </w:pPr>
      <w:r>
        <w:t xml:space="preserve">wwii_ends.pptx </w:t>
      </w:r>
    </w:p>
    <w:p w:rsidR="00C85DE4" w:rsidRDefault="00C85DE4" w:rsidP="003C5ED5">
      <w:pPr>
        <w:rPr>
          <w:b/>
        </w:rPr>
        <w:sectPr w:rsidR="00C85DE4" w:rsidSect="00116A42">
          <w:type w:val="continuous"/>
          <w:pgSz w:w="12240" w:h="15840"/>
          <w:pgMar w:top="1440" w:right="720" w:bottom="1152" w:left="864" w:header="720" w:footer="720" w:gutter="0"/>
          <w:cols w:num="2" w:space="720"/>
          <w:docGrid w:linePitch="360"/>
        </w:sectPr>
      </w:pPr>
    </w:p>
    <w:p w:rsidR="003C5ED5" w:rsidRPr="003C7A13" w:rsidRDefault="003C5ED5" w:rsidP="003C5ED5">
      <w:pPr>
        <w:rPr>
          <w:b/>
          <w:u w:val="single"/>
        </w:rPr>
      </w:pPr>
      <w:r w:rsidRPr="003C7A13">
        <w:rPr>
          <w:b/>
          <w:u w:val="single"/>
        </w:rPr>
        <w:lastRenderedPageBreak/>
        <w:t>WWI</w:t>
      </w:r>
    </w:p>
    <w:p w:rsidR="003C7A13" w:rsidRDefault="003C7A13" w:rsidP="003C5ED5">
      <w:pPr>
        <w:pStyle w:val="ListParagraph"/>
        <w:numPr>
          <w:ilvl w:val="0"/>
          <w:numId w:val="2"/>
        </w:numPr>
        <w:sectPr w:rsidR="003C7A13" w:rsidSect="00C85DE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3C5ED5" w:rsidRDefault="003C5ED5" w:rsidP="003C5ED5">
      <w:pPr>
        <w:pStyle w:val="ListParagraph"/>
        <w:numPr>
          <w:ilvl w:val="0"/>
          <w:numId w:val="2"/>
        </w:numPr>
      </w:pPr>
      <w:r>
        <w:lastRenderedPageBreak/>
        <w:t xml:space="preserve">wwi-vg-the_war_in_europe.pptx </w:t>
      </w:r>
    </w:p>
    <w:p w:rsidR="003C5ED5" w:rsidRDefault="003C5ED5" w:rsidP="003C5ED5">
      <w:pPr>
        <w:pStyle w:val="ListParagraph"/>
        <w:numPr>
          <w:ilvl w:val="0"/>
          <w:numId w:val="2"/>
        </w:numPr>
      </w:pPr>
      <w:r>
        <w:t xml:space="preserve">wwi_prep_for_war-balkan_powder_keg.pptx </w:t>
      </w:r>
    </w:p>
    <w:p w:rsidR="003C5ED5" w:rsidRDefault="003C5ED5" w:rsidP="003C5ED5">
      <w:pPr>
        <w:pStyle w:val="ListParagraph"/>
        <w:numPr>
          <w:ilvl w:val="0"/>
          <w:numId w:val="2"/>
        </w:numPr>
      </w:pPr>
      <w:r>
        <w:t xml:space="preserve">europe_gets_in_the_war_2015.pptx </w:t>
      </w:r>
    </w:p>
    <w:p w:rsidR="003C5ED5" w:rsidRDefault="003C5ED5" w:rsidP="003C5ED5">
      <w:pPr>
        <w:pStyle w:val="ListParagraph"/>
        <w:numPr>
          <w:ilvl w:val="0"/>
          <w:numId w:val="2"/>
        </w:numPr>
      </w:pPr>
      <w:r>
        <w:t xml:space="preserve">wwi-new_kind_of_war_part_1.pptx </w:t>
      </w:r>
    </w:p>
    <w:p w:rsidR="003C5ED5" w:rsidRDefault="003C5ED5" w:rsidP="003C5ED5">
      <w:pPr>
        <w:pStyle w:val="ListParagraph"/>
        <w:numPr>
          <w:ilvl w:val="0"/>
          <w:numId w:val="2"/>
        </w:numPr>
      </w:pPr>
      <w:r>
        <w:lastRenderedPageBreak/>
        <w:t xml:space="preserve">trench_warfare_wwi_april_2015.pptx </w:t>
      </w:r>
    </w:p>
    <w:p w:rsidR="003C5ED5" w:rsidRDefault="003C5ED5" w:rsidP="003C5ED5">
      <w:pPr>
        <w:pStyle w:val="ListParagraph"/>
        <w:numPr>
          <w:ilvl w:val="0"/>
          <w:numId w:val="2"/>
        </w:numPr>
      </w:pPr>
      <w:r>
        <w:t xml:space="preserve">wwi_the_usa_enters_the_war!!!_2015.pptx </w:t>
      </w:r>
    </w:p>
    <w:p w:rsidR="003C5ED5" w:rsidRDefault="003C5ED5" w:rsidP="003C5ED5">
      <w:pPr>
        <w:pStyle w:val="ListParagraph"/>
        <w:numPr>
          <w:ilvl w:val="0"/>
          <w:numId w:val="2"/>
        </w:numPr>
        <w:tabs>
          <w:tab w:val="left" w:pos="3518"/>
        </w:tabs>
      </w:pPr>
      <w:r>
        <w:t xml:space="preserve">wwi_ends_2015.pptx </w:t>
      </w:r>
      <w:r>
        <w:tab/>
      </w:r>
    </w:p>
    <w:p w:rsidR="003C5ED5" w:rsidRDefault="003C5ED5" w:rsidP="003C5ED5">
      <w:pPr>
        <w:pStyle w:val="ListParagraph"/>
        <w:numPr>
          <w:ilvl w:val="0"/>
          <w:numId w:val="2"/>
        </w:numPr>
      </w:pPr>
      <w:r>
        <w:t xml:space="preserve">treaty_of_versailles-creating_a_new_europe_2015.pptx </w:t>
      </w:r>
    </w:p>
    <w:p w:rsidR="003C7A13" w:rsidRDefault="003C7A13" w:rsidP="000B226F">
      <w:pPr>
        <w:rPr>
          <w:b/>
          <w:u w:val="single"/>
        </w:rPr>
        <w:sectPr w:rsidR="003C7A13" w:rsidSect="003C7A13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3C5ED5" w:rsidRDefault="003C5ED5" w:rsidP="000B226F">
      <w:r w:rsidRPr="003C7A13">
        <w:rPr>
          <w:b/>
          <w:u w:val="single"/>
        </w:rPr>
        <w:lastRenderedPageBreak/>
        <w:t>RUSSIA/USSR</w:t>
      </w:r>
      <w:r w:rsidR="00D2306D" w:rsidRPr="003C7A13">
        <w:rPr>
          <w:b/>
          <w:u w:val="single"/>
        </w:rPr>
        <w:t>:</w:t>
      </w:r>
      <w:r w:rsidR="00D2306D">
        <w:t xml:space="preserve"> Czar Nicholas, Rasputin, Lenin, Trotsky, Bolsheviks, Communists, Mensheviks</w:t>
      </w:r>
      <w:r w:rsidR="00CE4D14">
        <w:t xml:space="preserve">, Marx, </w:t>
      </w:r>
      <w:proofErr w:type="spellStart"/>
      <w:r w:rsidR="00CE4D14">
        <w:t>Russification</w:t>
      </w:r>
      <w:proofErr w:type="spellEnd"/>
      <w:r w:rsidR="00CE4D14">
        <w:t xml:space="preserve">, Pan-Slavism, October Manifesto, </w:t>
      </w:r>
      <w:r w:rsidR="00CE4D14">
        <w:t>“Bloody Sunday”</w:t>
      </w:r>
      <w:r w:rsidR="00CE4D14">
        <w:t xml:space="preserve">, </w:t>
      </w:r>
      <w:r w:rsidR="00CE4D14">
        <w:t>March Revolution</w:t>
      </w:r>
      <w:r w:rsidR="00CE4D14">
        <w:t xml:space="preserve">, </w:t>
      </w:r>
      <w:r w:rsidR="00CE4D14">
        <w:t>October Revolution</w:t>
      </w:r>
      <w:r w:rsidR="00CE4D14">
        <w:t xml:space="preserve">, </w:t>
      </w:r>
      <w:r w:rsidR="00CE4D14">
        <w:t>Russo-Japanese War</w:t>
      </w:r>
      <w:r w:rsidR="00CE4D14">
        <w:t>, P</w:t>
      </w:r>
      <w:r w:rsidR="00CE4D14">
        <w:t>roletariat</w:t>
      </w:r>
      <w:r w:rsidR="00CE4D14">
        <w:t xml:space="preserve">, </w:t>
      </w:r>
      <w:r w:rsidR="00CE4D14">
        <w:t>Bourgeoisie</w:t>
      </w:r>
      <w:r w:rsidR="00CE4D14">
        <w:t>, Red</w:t>
      </w:r>
      <w:bookmarkStart w:id="0" w:name="_GoBack"/>
      <w:bookmarkEnd w:id="0"/>
      <w:r w:rsidR="00CE4D14">
        <w:t xml:space="preserve"> Army</w:t>
      </w:r>
    </w:p>
    <w:p w:rsidR="003C7A13" w:rsidRDefault="003C7A13" w:rsidP="000B226F">
      <w:pPr>
        <w:pStyle w:val="ListParagraph"/>
        <w:numPr>
          <w:ilvl w:val="0"/>
          <w:numId w:val="3"/>
        </w:numPr>
        <w:sectPr w:rsidR="003C7A13" w:rsidSect="00C85DE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3C5ED5" w:rsidRDefault="003C5ED5" w:rsidP="000B226F">
      <w:pPr>
        <w:pStyle w:val="ListParagraph"/>
        <w:numPr>
          <w:ilvl w:val="0"/>
          <w:numId w:val="3"/>
        </w:numPr>
      </w:pPr>
      <w:r>
        <w:lastRenderedPageBreak/>
        <w:t xml:space="preserve">reform_and_revolution_in_russia.pptx </w:t>
      </w:r>
    </w:p>
    <w:p w:rsidR="003C5ED5" w:rsidRDefault="003C5ED5" w:rsidP="000B226F">
      <w:pPr>
        <w:pStyle w:val="ListParagraph"/>
        <w:numPr>
          <w:ilvl w:val="0"/>
          <w:numId w:val="3"/>
        </w:numPr>
      </w:pPr>
      <w:r>
        <w:lastRenderedPageBreak/>
        <w:t xml:space="preserve">РОССИЙСКАЯ_РЕВОЛЮЦИЯ.pptx </w:t>
      </w:r>
    </w:p>
    <w:p w:rsidR="003C7A13" w:rsidRDefault="003C7A13" w:rsidP="003C5ED5">
      <w:pPr>
        <w:rPr>
          <w:b/>
          <w:u w:val="single"/>
        </w:rPr>
        <w:sectPr w:rsidR="003C7A13" w:rsidSect="003C7A13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3C5ED5" w:rsidRPr="00D2306D" w:rsidRDefault="003C5ED5" w:rsidP="003C5ED5">
      <w:r w:rsidRPr="003C7A13">
        <w:rPr>
          <w:b/>
          <w:u w:val="single"/>
        </w:rPr>
        <w:lastRenderedPageBreak/>
        <w:t>GERMAN UNIFICATION</w:t>
      </w:r>
      <w:r w:rsidR="00496E91" w:rsidRPr="003C7A13">
        <w:rPr>
          <w:b/>
          <w:u w:val="single"/>
        </w:rPr>
        <w:t>:</w:t>
      </w:r>
      <w:r w:rsidR="00496E91">
        <w:rPr>
          <w:b/>
        </w:rPr>
        <w:t xml:space="preserve"> </w:t>
      </w:r>
      <w:r w:rsidR="00D2306D">
        <w:t xml:space="preserve">Kaiser Wilhelm, Bismarck, </w:t>
      </w:r>
      <w:proofErr w:type="spellStart"/>
      <w:proofErr w:type="gramStart"/>
      <w:r w:rsidR="00D2306D">
        <w:t>kulturkampf</w:t>
      </w:r>
      <w:proofErr w:type="spellEnd"/>
      <w:proofErr w:type="gramEnd"/>
      <w:r w:rsidR="00D2306D">
        <w:t>, Franco-Prussian War</w:t>
      </w:r>
    </w:p>
    <w:p w:rsidR="003C5ED5" w:rsidRDefault="003C5ED5" w:rsidP="003C5ED5">
      <w:pPr>
        <w:pStyle w:val="ListParagraph"/>
        <w:numPr>
          <w:ilvl w:val="0"/>
          <w:numId w:val="4"/>
        </w:numPr>
      </w:pPr>
      <w:r>
        <w:t xml:space="preserve">the_unification_of_germany-2015.pptx </w:t>
      </w:r>
    </w:p>
    <w:p w:rsidR="003C5ED5" w:rsidRPr="00496E91" w:rsidRDefault="003C5ED5" w:rsidP="003C5ED5">
      <w:r w:rsidRPr="003C7A13">
        <w:rPr>
          <w:b/>
          <w:u w:val="single"/>
        </w:rPr>
        <w:t>FRANCE/FRENCH REVOLUTION/NAPOLEON</w:t>
      </w:r>
      <w:r w:rsidR="00496E91" w:rsidRPr="003C7A13">
        <w:rPr>
          <w:b/>
          <w:u w:val="single"/>
        </w:rPr>
        <w:t>:</w:t>
      </w:r>
      <w:r w:rsidR="00496E91">
        <w:rPr>
          <w:b/>
        </w:rPr>
        <w:t xml:space="preserve"> </w:t>
      </w:r>
      <w:r w:rsidR="00496E91">
        <w:t xml:space="preserve">Louis XVI, Robespierre, Reign of Terror, Estates-General, revolution, Napoleon, Congress of Vienna, Metternich, </w:t>
      </w:r>
    </w:p>
    <w:p w:rsidR="003C7A13" w:rsidRDefault="003C7A13" w:rsidP="003C5ED5">
      <w:pPr>
        <w:pStyle w:val="ListParagraph"/>
        <w:numPr>
          <w:ilvl w:val="0"/>
          <w:numId w:val="4"/>
        </w:numPr>
        <w:sectPr w:rsidR="003C7A13" w:rsidSect="00C85DE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3C5ED5" w:rsidRDefault="003C5ED5" w:rsidP="003C5ED5">
      <w:pPr>
        <w:pStyle w:val="ListParagraph"/>
        <w:numPr>
          <w:ilvl w:val="0"/>
          <w:numId w:val="4"/>
        </w:numPr>
      </w:pPr>
      <w:r>
        <w:lastRenderedPageBreak/>
        <w:t xml:space="preserve">the_congress_of_vienna-feb_2015.pptx </w:t>
      </w:r>
    </w:p>
    <w:p w:rsidR="003C5ED5" w:rsidRDefault="003C5ED5" w:rsidP="003C5ED5">
      <w:pPr>
        <w:pStyle w:val="ListParagraph"/>
        <w:numPr>
          <w:ilvl w:val="0"/>
          <w:numId w:val="4"/>
        </w:numPr>
      </w:pPr>
      <w:r>
        <w:lastRenderedPageBreak/>
        <w:t>napoleon-feb_2015.ppt</w:t>
      </w:r>
    </w:p>
    <w:p w:rsidR="003C7A13" w:rsidRDefault="003C7A13" w:rsidP="00496E91">
      <w:pPr>
        <w:rPr>
          <w:b/>
          <w:u w:val="single"/>
        </w:rPr>
        <w:sectPr w:rsidR="003C7A13" w:rsidSect="003C7A13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496E91" w:rsidRPr="00496E91" w:rsidRDefault="00B56FB2" w:rsidP="00496E91">
      <w:pPr>
        <w:rPr>
          <w:rFonts w:ascii="Calibri" w:eastAsia="Calibri" w:hAnsi="Calibri" w:cs="Times New Roman"/>
        </w:rPr>
      </w:pPr>
      <w:r w:rsidRPr="003C7A13">
        <w:rPr>
          <w:b/>
          <w:u w:val="single"/>
        </w:rPr>
        <w:lastRenderedPageBreak/>
        <w:t>INDUSTRIAL REVOLUTION</w:t>
      </w:r>
      <w:r w:rsidR="00496E91" w:rsidRPr="003C7A13">
        <w:rPr>
          <w:b/>
          <w:u w:val="single"/>
        </w:rPr>
        <w:t>:</w:t>
      </w:r>
      <w:r w:rsidR="00496E91" w:rsidRPr="00496E91">
        <w:rPr>
          <w:b/>
        </w:rPr>
        <w:t xml:space="preserve"> </w:t>
      </w:r>
      <w:r w:rsidR="00496E91" w:rsidRPr="00496E91">
        <w:rPr>
          <w:rFonts w:ascii="Calibri" w:eastAsia="Calibri" w:hAnsi="Calibri" w:cs="Times New Roman"/>
        </w:rPr>
        <w:t>c</w:t>
      </w:r>
      <w:r w:rsidR="00496E91" w:rsidRPr="00496E91">
        <w:rPr>
          <w:rFonts w:ascii="Calibri" w:eastAsia="Calibri" w:hAnsi="Calibri" w:cs="Times New Roman"/>
        </w:rPr>
        <w:t>ottage industry</w:t>
      </w:r>
      <w:r w:rsidR="00496E91" w:rsidRPr="00496E91">
        <w:rPr>
          <w:rFonts w:ascii="Calibri" w:eastAsia="Calibri" w:hAnsi="Calibri" w:cs="Times New Roman"/>
        </w:rPr>
        <w:t xml:space="preserve">, </w:t>
      </w:r>
      <w:r w:rsidR="00496E91" w:rsidRPr="00496E91">
        <w:rPr>
          <w:rFonts w:ascii="Calibri" w:eastAsia="Calibri" w:hAnsi="Calibri" w:cs="Times New Roman"/>
        </w:rPr>
        <w:t>corporation</w:t>
      </w:r>
      <w:r w:rsidR="00496E91" w:rsidRPr="00496E91">
        <w:rPr>
          <w:rFonts w:ascii="Calibri" w:eastAsia="Calibri" w:hAnsi="Calibri" w:cs="Times New Roman"/>
        </w:rPr>
        <w:t xml:space="preserve">, </w:t>
      </w:r>
      <w:r w:rsidR="00496E91" w:rsidRPr="00496E91">
        <w:rPr>
          <w:rFonts w:ascii="Calibri" w:eastAsia="Calibri" w:hAnsi="Calibri" w:cs="Times New Roman"/>
        </w:rPr>
        <w:t>capitalism</w:t>
      </w:r>
      <w:r w:rsidR="00496E91" w:rsidRPr="00496E91">
        <w:rPr>
          <w:rFonts w:ascii="Calibri" w:eastAsia="Calibri" w:hAnsi="Calibri" w:cs="Times New Roman"/>
        </w:rPr>
        <w:t xml:space="preserve">, </w:t>
      </w:r>
      <w:r w:rsidR="00496E91" w:rsidRPr="00496E91">
        <w:rPr>
          <w:rFonts w:ascii="Calibri" w:eastAsia="Calibri" w:hAnsi="Calibri" w:cs="Times New Roman"/>
        </w:rPr>
        <w:t>communism</w:t>
      </w:r>
      <w:r w:rsidR="00496E91" w:rsidRPr="00496E91">
        <w:rPr>
          <w:rFonts w:ascii="Calibri" w:eastAsia="Calibri" w:hAnsi="Calibri" w:cs="Times New Roman"/>
        </w:rPr>
        <w:t xml:space="preserve">, </w:t>
      </w:r>
      <w:r w:rsidR="00496E91" w:rsidRPr="00496E91">
        <w:rPr>
          <w:rFonts w:ascii="Calibri" w:eastAsia="Calibri" w:hAnsi="Calibri" w:cs="Times New Roman"/>
        </w:rPr>
        <w:t>socialism</w:t>
      </w:r>
      <w:r w:rsidR="00496E91" w:rsidRPr="00496E91">
        <w:rPr>
          <w:rFonts w:ascii="Calibri" w:eastAsia="Calibri" w:hAnsi="Calibri" w:cs="Times New Roman"/>
        </w:rPr>
        <w:t xml:space="preserve">, </w:t>
      </w:r>
      <w:r w:rsidR="00496E91" w:rsidRPr="00496E91">
        <w:rPr>
          <w:rFonts w:ascii="Calibri" w:eastAsia="Calibri" w:hAnsi="Calibri" w:cs="Times New Roman"/>
        </w:rPr>
        <w:t>unions</w:t>
      </w:r>
      <w:r w:rsidR="00496E91" w:rsidRPr="00496E91">
        <w:rPr>
          <w:rFonts w:ascii="Calibri" w:eastAsia="Calibri" w:hAnsi="Calibri" w:cs="Times New Roman"/>
        </w:rPr>
        <w:t xml:space="preserve">, </w:t>
      </w:r>
      <w:r w:rsidR="00496E91" w:rsidRPr="00496E91">
        <w:rPr>
          <w:rFonts w:ascii="Calibri" w:eastAsia="Calibri" w:hAnsi="Calibri" w:cs="Times New Roman"/>
        </w:rPr>
        <w:t>strike</w:t>
      </w:r>
      <w:r w:rsidR="00496E91" w:rsidRPr="00496E91">
        <w:rPr>
          <w:rFonts w:ascii="Calibri" w:eastAsia="Calibri" w:hAnsi="Calibri" w:cs="Times New Roman"/>
        </w:rPr>
        <w:t xml:space="preserve">, </w:t>
      </w:r>
      <w:r w:rsidR="00496E91" w:rsidRPr="00496E91">
        <w:rPr>
          <w:rFonts w:ascii="Calibri" w:eastAsia="Calibri" w:hAnsi="Calibri" w:cs="Times New Roman"/>
        </w:rPr>
        <w:t>laissez faire</w:t>
      </w:r>
      <w:r w:rsidR="00496E91" w:rsidRPr="00496E91">
        <w:rPr>
          <w:rFonts w:ascii="Calibri" w:eastAsia="Calibri" w:hAnsi="Calibri" w:cs="Times New Roman"/>
        </w:rPr>
        <w:t xml:space="preserve">, </w:t>
      </w:r>
      <w:r w:rsidR="00496E91" w:rsidRPr="00496E91">
        <w:rPr>
          <w:rFonts w:ascii="Calibri" w:eastAsia="Calibri" w:hAnsi="Calibri" w:cs="Times New Roman"/>
        </w:rPr>
        <w:t>collective bargaining</w:t>
      </w:r>
      <w:r w:rsidR="00496E91" w:rsidRPr="00496E91">
        <w:rPr>
          <w:rFonts w:ascii="Calibri" w:eastAsia="Calibri" w:hAnsi="Calibri" w:cs="Times New Roman"/>
        </w:rPr>
        <w:t xml:space="preserve">, </w:t>
      </w:r>
      <w:r w:rsidR="00496E91" w:rsidRPr="00496E91">
        <w:rPr>
          <w:rFonts w:ascii="Calibri" w:eastAsia="Calibri" w:hAnsi="Calibri" w:cs="Times New Roman"/>
        </w:rPr>
        <w:t>“putting-out</w:t>
      </w:r>
      <w:r w:rsidR="00496E91" w:rsidRPr="00496E91">
        <w:rPr>
          <w:rFonts w:ascii="Calibri" w:eastAsia="Calibri" w:hAnsi="Calibri" w:cs="Times New Roman"/>
        </w:rPr>
        <w:t>”</w:t>
      </w:r>
      <w:r w:rsidR="00496E91" w:rsidRPr="00496E91">
        <w:rPr>
          <w:rFonts w:ascii="Calibri" w:eastAsia="Calibri" w:hAnsi="Calibri" w:cs="Times New Roman"/>
        </w:rPr>
        <w:t xml:space="preserve"> system</w:t>
      </w:r>
      <w:r w:rsidR="00496E91" w:rsidRPr="00496E91">
        <w:rPr>
          <w:rFonts w:ascii="Calibri" w:eastAsia="Calibri" w:hAnsi="Calibri" w:cs="Times New Roman"/>
        </w:rPr>
        <w:t xml:space="preserve">, </w:t>
      </w:r>
      <w:r w:rsidR="00496E91" w:rsidRPr="00496E91">
        <w:rPr>
          <w:rFonts w:ascii="Calibri" w:eastAsia="Calibri" w:hAnsi="Calibri" w:cs="Times New Roman"/>
        </w:rPr>
        <w:t>Guild system</w:t>
      </w:r>
      <w:r w:rsidR="00496E91" w:rsidRPr="00496E91">
        <w:rPr>
          <w:rFonts w:ascii="Calibri" w:eastAsia="Calibri" w:hAnsi="Calibri" w:cs="Times New Roman"/>
        </w:rPr>
        <w:t xml:space="preserve">, </w:t>
      </w:r>
      <w:r w:rsidR="00496E91" w:rsidRPr="00496E91">
        <w:rPr>
          <w:rFonts w:ascii="Calibri" w:eastAsia="Calibri" w:hAnsi="Calibri" w:cs="Times New Roman"/>
        </w:rPr>
        <w:t>Domestic system</w:t>
      </w:r>
      <w:r w:rsidR="00496E91" w:rsidRPr="00496E91">
        <w:rPr>
          <w:rFonts w:ascii="Calibri" w:eastAsia="Calibri" w:hAnsi="Calibri" w:cs="Times New Roman"/>
        </w:rPr>
        <w:t xml:space="preserve">, </w:t>
      </w:r>
      <w:r w:rsidR="00496E91" w:rsidRPr="00496E91">
        <w:rPr>
          <w:rFonts w:ascii="Calibri" w:eastAsia="Calibri" w:hAnsi="Calibri" w:cs="Times New Roman"/>
        </w:rPr>
        <w:t>Factory system</w:t>
      </w:r>
      <w:r w:rsidR="00496E91">
        <w:rPr>
          <w:rFonts w:ascii="Calibri" w:eastAsia="Calibri" w:hAnsi="Calibri" w:cs="Times New Roman"/>
        </w:rPr>
        <w:t>, agrarian reform, reasons IR begins in Great Britain</w:t>
      </w:r>
    </w:p>
    <w:p w:rsidR="00B56FB2" w:rsidRDefault="00B56FB2" w:rsidP="00496E91">
      <w:pPr>
        <w:pStyle w:val="ListParagraph"/>
        <w:numPr>
          <w:ilvl w:val="0"/>
          <w:numId w:val="5"/>
        </w:numPr>
      </w:pPr>
      <w:r>
        <w:t xml:space="preserve">industrial-revolution-ppt-feb_2015_worksheet.pptx </w:t>
      </w:r>
    </w:p>
    <w:p w:rsidR="00116A42" w:rsidRDefault="00116A42" w:rsidP="00116A42">
      <w:pPr>
        <w:pStyle w:val="ListParagraph"/>
        <w:numPr>
          <w:ilvl w:val="0"/>
          <w:numId w:val="5"/>
        </w:numPr>
      </w:pPr>
      <w:r w:rsidRPr="00116A42">
        <w:t>industrial-revolution-ppt-feb_2015.pptx</w:t>
      </w:r>
    </w:p>
    <w:p w:rsidR="004A0E7C" w:rsidRPr="00BB5168" w:rsidRDefault="004A0E7C" w:rsidP="004A0E7C">
      <w:r w:rsidRPr="003C7A13">
        <w:rPr>
          <w:b/>
          <w:u w:val="single"/>
        </w:rPr>
        <w:t>ENLIGHTENMENT</w:t>
      </w:r>
      <w:r w:rsidR="00BB5168" w:rsidRPr="003C7A13">
        <w:rPr>
          <w:b/>
          <w:u w:val="single"/>
        </w:rPr>
        <w:t>:</w:t>
      </w:r>
      <w:r w:rsidR="00BB5168">
        <w:rPr>
          <w:b/>
        </w:rPr>
        <w:t xml:space="preserve"> </w:t>
      </w:r>
      <w:r w:rsidR="00BB5168">
        <w:t xml:space="preserve">Locke, Hobbes, </w:t>
      </w:r>
      <w:r w:rsidR="00496E91">
        <w:t>Rousseau, Montesquieu</w:t>
      </w:r>
    </w:p>
    <w:p w:rsidR="003C7A13" w:rsidRDefault="003C7A13" w:rsidP="004A0E7C">
      <w:pPr>
        <w:pStyle w:val="ListParagraph"/>
        <w:numPr>
          <w:ilvl w:val="0"/>
          <w:numId w:val="5"/>
        </w:numPr>
        <w:sectPr w:rsidR="003C7A13" w:rsidSect="00C85DE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4A0E7C" w:rsidRDefault="004A0E7C" w:rsidP="004A0E7C">
      <w:pPr>
        <w:pStyle w:val="ListParagraph"/>
        <w:numPr>
          <w:ilvl w:val="0"/>
          <w:numId w:val="5"/>
        </w:numPr>
      </w:pPr>
      <w:r>
        <w:lastRenderedPageBreak/>
        <w:t xml:space="preserve">enlightened_philosophers2-jan_2015.ppt </w:t>
      </w:r>
    </w:p>
    <w:p w:rsidR="004A0E7C" w:rsidRDefault="004A0E7C" w:rsidP="004A0E7C">
      <w:pPr>
        <w:pStyle w:val="ListParagraph"/>
        <w:numPr>
          <w:ilvl w:val="0"/>
          <w:numId w:val="5"/>
        </w:numPr>
      </w:pPr>
      <w:r>
        <w:lastRenderedPageBreak/>
        <w:t xml:space="preserve">enlightened_philosophers2.ppt </w:t>
      </w:r>
    </w:p>
    <w:p w:rsidR="003C7A13" w:rsidRDefault="003C7A13" w:rsidP="004A0E7C">
      <w:pPr>
        <w:rPr>
          <w:b/>
          <w:u w:val="single"/>
        </w:rPr>
        <w:sectPr w:rsidR="003C7A13" w:rsidSect="003C7A13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4A0E7C" w:rsidRPr="00BB5168" w:rsidRDefault="004A0E7C" w:rsidP="004A0E7C">
      <w:r w:rsidRPr="003C7A13">
        <w:rPr>
          <w:b/>
          <w:u w:val="single"/>
        </w:rPr>
        <w:lastRenderedPageBreak/>
        <w:t>EUROPEAN ABSOLUTISM</w:t>
      </w:r>
      <w:r w:rsidR="004D7F59" w:rsidRPr="003C7A13">
        <w:rPr>
          <w:b/>
          <w:u w:val="single"/>
        </w:rPr>
        <w:t>:</w:t>
      </w:r>
      <w:r w:rsidR="00BB5168">
        <w:rPr>
          <w:b/>
        </w:rPr>
        <w:t xml:space="preserve"> </w:t>
      </w:r>
      <w:r w:rsidR="00BB5168">
        <w:t>English Civil War, King Charles, Bloody Mary, Queen Elizabeth I, Peter the Great, Catherine the Great, Louis XIV, Henry IV, Cardinal Richelieu</w:t>
      </w:r>
    </w:p>
    <w:p w:rsidR="003C7A13" w:rsidRDefault="003C7A13" w:rsidP="004A0E7C">
      <w:pPr>
        <w:pStyle w:val="ListParagraph"/>
        <w:numPr>
          <w:ilvl w:val="0"/>
          <w:numId w:val="6"/>
        </w:numPr>
        <w:sectPr w:rsidR="003C7A13" w:rsidSect="00C85DE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4A0E7C" w:rsidRDefault="004A0E7C" w:rsidP="004A0E7C">
      <w:pPr>
        <w:pStyle w:val="ListParagraph"/>
        <w:numPr>
          <w:ilvl w:val="0"/>
          <w:numId w:val="6"/>
        </w:numPr>
      </w:pPr>
      <w:r>
        <w:lastRenderedPageBreak/>
        <w:t xml:space="preserve">the_english_monarchy.pptx </w:t>
      </w:r>
    </w:p>
    <w:p w:rsidR="004A0E7C" w:rsidRDefault="004A0E7C" w:rsidP="004A0E7C">
      <w:pPr>
        <w:pStyle w:val="ListParagraph"/>
        <w:numPr>
          <w:ilvl w:val="0"/>
          <w:numId w:val="6"/>
        </w:numPr>
      </w:pPr>
      <w:r>
        <w:t xml:space="preserve">age_of_absolutism-russia.pptx </w:t>
      </w:r>
    </w:p>
    <w:p w:rsidR="004A0E7C" w:rsidRDefault="004A0E7C" w:rsidP="004A0E7C">
      <w:pPr>
        <w:pStyle w:val="ListParagraph"/>
        <w:numPr>
          <w:ilvl w:val="0"/>
          <w:numId w:val="6"/>
        </w:numPr>
      </w:pPr>
      <w:r>
        <w:lastRenderedPageBreak/>
        <w:t>age_of_absolutism-france.pptx</w:t>
      </w:r>
    </w:p>
    <w:p w:rsidR="003C7A13" w:rsidRDefault="003C7A13" w:rsidP="004A0E7C">
      <w:pPr>
        <w:rPr>
          <w:b/>
          <w:u w:val="single"/>
        </w:rPr>
        <w:sectPr w:rsidR="003C7A13" w:rsidSect="003C7A13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4A0E7C" w:rsidRPr="003C7A13" w:rsidRDefault="004A0E7C" w:rsidP="004A0E7C">
      <w:pPr>
        <w:rPr>
          <w:u w:val="single"/>
        </w:rPr>
      </w:pPr>
      <w:r w:rsidRPr="003C7A13">
        <w:rPr>
          <w:b/>
          <w:u w:val="single"/>
        </w:rPr>
        <w:lastRenderedPageBreak/>
        <w:t>IMPERIALISM</w:t>
      </w:r>
      <w:r w:rsidR="004D7F59" w:rsidRPr="003C7A13">
        <w:rPr>
          <w:b/>
          <w:u w:val="single"/>
        </w:rPr>
        <w:t xml:space="preserve">: </w:t>
      </w:r>
    </w:p>
    <w:p w:rsidR="003C7A13" w:rsidRDefault="003C7A13" w:rsidP="004A0E7C">
      <w:pPr>
        <w:pStyle w:val="ListParagraph"/>
        <w:numPr>
          <w:ilvl w:val="0"/>
          <w:numId w:val="7"/>
        </w:numPr>
        <w:sectPr w:rsidR="003C7A13" w:rsidSect="00C85DE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4A0E7C" w:rsidRDefault="004A0E7C" w:rsidP="004A0E7C">
      <w:pPr>
        <w:pStyle w:val="ListParagraph"/>
        <w:numPr>
          <w:ilvl w:val="0"/>
          <w:numId w:val="7"/>
        </w:numPr>
      </w:pPr>
      <w:r>
        <w:lastRenderedPageBreak/>
        <w:t xml:space="preserve">roots_of_western_imperialism.pptx </w:t>
      </w:r>
    </w:p>
    <w:p w:rsidR="004A0E7C" w:rsidRDefault="004A0E7C" w:rsidP="004A0E7C">
      <w:pPr>
        <w:pStyle w:val="ListParagraph"/>
        <w:numPr>
          <w:ilvl w:val="0"/>
          <w:numId w:val="7"/>
        </w:numPr>
      </w:pPr>
      <w:r>
        <w:t xml:space="preserve">imperialism_in_north_africa-2015.pptx </w:t>
      </w:r>
    </w:p>
    <w:p w:rsidR="004A0E7C" w:rsidRDefault="004A0E7C" w:rsidP="004A0E7C">
      <w:pPr>
        <w:pStyle w:val="ListParagraph"/>
        <w:numPr>
          <w:ilvl w:val="0"/>
          <w:numId w:val="7"/>
        </w:numPr>
      </w:pPr>
      <w:r>
        <w:t xml:space="preserve">european_claims_in_sub-saharan_africa_march_2015.pptx </w:t>
      </w:r>
    </w:p>
    <w:p w:rsidR="004A0E7C" w:rsidRDefault="004A0E7C" w:rsidP="004A0E7C">
      <w:pPr>
        <w:pStyle w:val="ListParagraph"/>
        <w:numPr>
          <w:ilvl w:val="0"/>
          <w:numId w:val="7"/>
        </w:numPr>
      </w:pPr>
      <w:r>
        <w:lastRenderedPageBreak/>
        <w:t xml:space="preserve">imperialism_-latin_am_-mexico_-march_2015.ppt </w:t>
      </w:r>
    </w:p>
    <w:p w:rsidR="004A0E7C" w:rsidRDefault="004A0E7C" w:rsidP="004A0E7C">
      <w:pPr>
        <w:pStyle w:val="ListParagraph"/>
        <w:numPr>
          <w:ilvl w:val="0"/>
          <w:numId w:val="7"/>
        </w:numPr>
      </w:pPr>
      <w:r>
        <w:t xml:space="preserve">british_imperialism_in_india-march_2015.pptx </w:t>
      </w:r>
    </w:p>
    <w:p w:rsidR="003C7A13" w:rsidRDefault="003C7A13" w:rsidP="004A0E7C">
      <w:pPr>
        <w:rPr>
          <w:b/>
          <w:u w:val="single"/>
        </w:rPr>
        <w:sectPr w:rsidR="003C7A13" w:rsidSect="003C7A13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4A0E7C" w:rsidRPr="004D7F59" w:rsidRDefault="004A0E7C" w:rsidP="004A0E7C">
      <w:r w:rsidRPr="003C7A13">
        <w:rPr>
          <w:b/>
          <w:u w:val="single"/>
        </w:rPr>
        <w:lastRenderedPageBreak/>
        <w:t>EXPLORATION/DISCOVERY</w:t>
      </w:r>
      <w:r w:rsidR="004D7F59" w:rsidRPr="003C7A13">
        <w:rPr>
          <w:b/>
          <w:u w:val="single"/>
        </w:rPr>
        <w:t>:</w:t>
      </w:r>
      <w:r w:rsidR="004D7F59">
        <w:rPr>
          <w:b/>
        </w:rPr>
        <w:t xml:space="preserve"> </w:t>
      </w:r>
      <w:r w:rsidR="004D7F59">
        <w:t>Foundations, Columbian Exchange, Triangular Trade, Middle Passage, Spanish Empire, Gullah</w:t>
      </w:r>
    </w:p>
    <w:p w:rsidR="003C7A13" w:rsidRDefault="003C7A13" w:rsidP="004A0E7C">
      <w:pPr>
        <w:pStyle w:val="ListParagraph"/>
        <w:numPr>
          <w:ilvl w:val="0"/>
          <w:numId w:val="8"/>
        </w:numPr>
        <w:sectPr w:rsidR="003C7A13" w:rsidSect="00C85DE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4A0E7C" w:rsidRDefault="004A0E7C" w:rsidP="004A0E7C">
      <w:pPr>
        <w:pStyle w:val="ListParagraph"/>
        <w:numPr>
          <w:ilvl w:val="0"/>
          <w:numId w:val="8"/>
        </w:numPr>
      </w:pPr>
      <w:r>
        <w:lastRenderedPageBreak/>
        <w:t xml:space="preserve">the_middle_passage-nov_2014.pptx </w:t>
      </w:r>
    </w:p>
    <w:p w:rsidR="004A0E7C" w:rsidRDefault="004A0E7C" w:rsidP="004A0E7C">
      <w:pPr>
        <w:pStyle w:val="ListParagraph"/>
        <w:numPr>
          <w:ilvl w:val="0"/>
          <w:numId w:val="8"/>
        </w:numPr>
      </w:pPr>
      <w:r>
        <w:t xml:space="preserve">columbian_exchange-nov_2014.pptx </w:t>
      </w:r>
    </w:p>
    <w:p w:rsidR="004A0E7C" w:rsidRDefault="004A0E7C" w:rsidP="004A0E7C">
      <w:pPr>
        <w:pStyle w:val="ListParagraph"/>
        <w:numPr>
          <w:ilvl w:val="0"/>
          <w:numId w:val="8"/>
        </w:numPr>
      </w:pPr>
      <w:r>
        <w:lastRenderedPageBreak/>
        <w:t xml:space="preserve">triangular_trade_nov_2014_short.pptx </w:t>
      </w:r>
    </w:p>
    <w:p w:rsidR="004A0E7C" w:rsidRDefault="004A0E7C" w:rsidP="004A0E7C">
      <w:pPr>
        <w:pStyle w:val="ListParagraph"/>
        <w:numPr>
          <w:ilvl w:val="0"/>
          <w:numId w:val="8"/>
        </w:numPr>
      </w:pPr>
      <w:r>
        <w:t xml:space="preserve">spanish_empire-small.pptx </w:t>
      </w:r>
    </w:p>
    <w:p w:rsidR="003C7A13" w:rsidRDefault="003C7A13" w:rsidP="004A0E7C">
      <w:pPr>
        <w:rPr>
          <w:b/>
          <w:u w:val="single"/>
        </w:rPr>
        <w:sectPr w:rsidR="003C7A13" w:rsidSect="003C7A13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4A0E7C" w:rsidRPr="003005D4" w:rsidRDefault="002D0C4C" w:rsidP="004A0E7C">
      <w:r w:rsidRPr="003C7A13">
        <w:rPr>
          <w:b/>
          <w:u w:val="single"/>
        </w:rPr>
        <w:lastRenderedPageBreak/>
        <w:t>RENAISSANCE/REFORMATION (</w:t>
      </w:r>
      <w:r w:rsidR="004A0E7C" w:rsidRPr="003C7A13">
        <w:rPr>
          <w:b/>
          <w:u w:val="single"/>
        </w:rPr>
        <w:t>COUNTER-REFORMATION)</w:t>
      </w:r>
      <w:r w:rsidRPr="003C7A13">
        <w:rPr>
          <w:b/>
          <w:u w:val="single"/>
        </w:rPr>
        <w:t>:</w:t>
      </w:r>
      <w:r w:rsidR="003005D4">
        <w:rPr>
          <w:b/>
        </w:rPr>
        <w:t xml:space="preserve"> </w:t>
      </w:r>
      <w:r w:rsidR="003005D4">
        <w:t>Italy, Crusades, Gutenberg, Protestant Reformatio</w:t>
      </w:r>
      <w:r w:rsidR="004D7F59">
        <w:t>n, Catholic Reformation, culture, humanism, indulgences, Edict of Nantes, Luther, Calvin, Henry VIII, Inquisition</w:t>
      </w:r>
    </w:p>
    <w:p w:rsidR="003C7A13" w:rsidRDefault="003C7A13" w:rsidP="004A0E7C">
      <w:pPr>
        <w:pStyle w:val="ListParagraph"/>
        <w:numPr>
          <w:ilvl w:val="0"/>
          <w:numId w:val="9"/>
        </w:numPr>
        <w:sectPr w:rsidR="003C7A13" w:rsidSect="00C85DE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4A0E7C" w:rsidRDefault="004A0E7C" w:rsidP="004A0E7C">
      <w:pPr>
        <w:pStyle w:val="ListParagraph"/>
        <w:numPr>
          <w:ilvl w:val="0"/>
          <w:numId w:val="9"/>
        </w:numPr>
      </w:pPr>
      <w:r>
        <w:lastRenderedPageBreak/>
        <w:t xml:space="preserve">the_reformation-dudley.pptx </w:t>
      </w:r>
    </w:p>
    <w:p w:rsidR="004A0E7C" w:rsidRDefault="004A0E7C" w:rsidP="004A0E7C">
      <w:pPr>
        <w:pStyle w:val="ListParagraph"/>
        <w:numPr>
          <w:ilvl w:val="0"/>
          <w:numId w:val="9"/>
        </w:numPr>
      </w:pPr>
      <w:r>
        <w:t xml:space="preserve">counter_reformation-dd-oct_2014.ppt </w:t>
      </w:r>
    </w:p>
    <w:p w:rsidR="004A0E7C" w:rsidRDefault="004A0E7C" w:rsidP="004A0E7C">
      <w:pPr>
        <w:pStyle w:val="ListParagraph"/>
        <w:numPr>
          <w:ilvl w:val="0"/>
          <w:numId w:val="9"/>
        </w:numPr>
      </w:pPr>
      <w:r>
        <w:lastRenderedPageBreak/>
        <w:t>renaissance_2014-2015.ppt</w:t>
      </w:r>
    </w:p>
    <w:p w:rsidR="003C7A13" w:rsidRDefault="003C7A13" w:rsidP="004A0E7C">
      <w:pPr>
        <w:rPr>
          <w:b/>
          <w:u w:val="single"/>
        </w:rPr>
        <w:sectPr w:rsidR="003C7A13" w:rsidSect="003C7A13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4A0E7C" w:rsidRPr="002D0C4C" w:rsidRDefault="009D20BC" w:rsidP="004A0E7C">
      <w:pPr>
        <w:rPr>
          <w:b/>
        </w:rPr>
      </w:pPr>
      <w:r w:rsidRPr="003C7A13">
        <w:rPr>
          <w:b/>
          <w:u w:val="single"/>
        </w:rPr>
        <w:lastRenderedPageBreak/>
        <w:t>MEDIEVAL/DARK AGES</w:t>
      </w:r>
      <w:r w:rsidR="002D0C4C" w:rsidRPr="003C7A13">
        <w:rPr>
          <w:b/>
          <w:u w:val="single"/>
        </w:rPr>
        <w:t>:</w:t>
      </w:r>
      <w:r w:rsidR="003005D4">
        <w:rPr>
          <w:b/>
        </w:rPr>
        <w:t xml:space="preserve"> </w:t>
      </w:r>
      <w:r w:rsidR="003005D4" w:rsidRPr="003005D4">
        <w:t>feudalism, Black Death,</w:t>
      </w:r>
      <w:r w:rsidR="003005D4">
        <w:rPr>
          <w:b/>
        </w:rPr>
        <w:t xml:space="preserve"> </w:t>
      </w:r>
      <w:r w:rsidR="003005D4" w:rsidRPr="003005D4">
        <w:t>trade, growth of towns, weakening church, ve</w:t>
      </w:r>
      <w:r w:rsidR="003005D4">
        <w:t>r</w:t>
      </w:r>
      <w:r w:rsidR="003005D4" w:rsidRPr="003005D4">
        <w:t>nacular</w:t>
      </w:r>
    </w:p>
    <w:p w:rsidR="003C7A13" w:rsidRDefault="003C7A13" w:rsidP="009D20BC">
      <w:pPr>
        <w:pStyle w:val="ListParagraph"/>
        <w:numPr>
          <w:ilvl w:val="0"/>
          <w:numId w:val="10"/>
        </w:numPr>
        <w:sectPr w:rsidR="003C7A13" w:rsidSect="00C85DE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9D20BC" w:rsidRDefault="009D20BC" w:rsidP="009D20BC">
      <w:pPr>
        <w:pStyle w:val="ListParagraph"/>
        <w:numPr>
          <w:ilvl w:val="0"/>
          <w:numId w:val="10"/>
        </w:numPr>
      </w:pPr>
      <w:r>
        <w:lastRenderedPageBreak/>
        <w:t xml:space="preserve">medieval_period-dd_2014.pptx </w:t>
      </w:r>
    </w:p>
    <w:p w:rsidR="003005D4" w:rsidRDefault="003005D4" w:rsidP="003005D4">
      <w:pPr>
        <w:pStyle w:val="ListParagraph"/>
        <w:numPr>
          <w:ilvl w:val="0"/>
          <w:numId w:val="10"/>
        </w:numPr>
      </w:pPr>
      <w:r w:rsidRPr="003005D4">
        <w:lastRenderedPageBreak/>
        <w:t>the_plague.pptx</w:t>
      </w:r>
    </w:p>
    <w:p w:rsidR="003C7A13" w:rsidRDefault="003C7A13" w:rsidP="004A0E7C">
      <w:pPr>
        <w:rPr>
          <w:b/>
          <w:u w:val="single"/>
        </w:rPr>
        <w:sectPr w:rsidR="003C7A13" w:rsidSect="003C7A13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9D20BC" w:rsidRDefault="009D20BC" w:rsidP="004A0E7C">
      <w:r w:rsidRPr="003C7A13">
        <w:rPr>
          <w:b/>
          <w:u w:val="single"/>
        </w:rPr>
        <w:lastRenderedPageBreak/>
        <w:t>MAJOR WORLD RELIGIONS</w:t>
      </w:r>
      <w:r w:rsidR="002D0C4C" w:rsidRPr="003C7A13">
        <w:rPr>
          <w:b/>
          <w:u w:val="single"/>
        </w:rPr>
        <w:t>:</w:t>
      </w:r>
      <w:r w:rsidR="002D0C4C">
        <w:rPr>
          <w:b/>
        </w:rPr>
        <w:t xml:space="preserve"> </w:t>
      </w:r>
      <w:r w:rsidR="002D0C4C">
        <w:t>types of religions, 5 major world religions: founders, place of origin, major text, time of origin</w:t>
      </w:r>
    </w:p>
    <w:p w:rsidR="00116A42" w:rsidRPr="00116A42" w:rsidRDefault="00116A42" w:rsidP="00116A42">
      <w:pPr>
        <w:pStyle w:val="ListParagraph"/>
        <w:numPr>
          <w:ilvl w:val="0"/>
          <w:numId w:val="16"/>
        </w:numPr>
      </w:pPr>
      <w:r w:rsidRPr="00116A42">
        <w:rPr>
          <w:rFonts w:cs="Tahoma"/>
          <w:bCs/>
          <w:color w:val="222222"/>
        </w:rPr>
        <w:t>compaison-religions.ppt</w:t>
      </w:r>
    </w:p>
    <w:p w:rsidR="009D20BC" w:rsidRDefault="009D20BC" w:rsidP="004A0E7C">
      <w:r w:rsidRPr="003C7A13">
        <w:rPr>
          <w:b/>
          <w:u w:val="single"/>
        </w:rPr>
        <w:t>COMPARATIVE GOVERNMENT</w:t>
      </w:r>
      <w:r w:rsidR="0046476C" w:rsidRPr="003C7A13">
        <w:rPr>
          <w:b/>
          <w:u w:val="single"/>
        </w:rPr>
        <w:t>:</w:t>
      </w:r>
      <w:r w:rsidR="0046476C">
        <w:t xml:space="preserve"> State-definition, features, origins; types of gov’t; social contract divine right</w:t>
      </w:r>
    </w:p>
    <w:p w:rsidR="009D20BC" w:rsidRDefault="009D20BC" w:rsidP="009D20BC">
      <w:pPr>
        <w:pStyle w:val="ListParagraph"/>
        <w:numPr>
          <w:ilvl w:val="0"/>
          <w:numId w:val="10"/>
        </w:numPr>
      </w:pPr>
      <w:r>
        <w:t xml:space="preserve">introduction_to_govt.pptx </w:t>
      </w:r>
    </w:p>
    <w:p w:rsidR="002D0C4C" w:rsidRPr="002D0C4C" w:rsidRDefault="002D0C4C" w:rsidP="009D20BC">
      <w:pPr>
        <w:pStyle w:val="ListParagraph"/>
        <w:numPr>
          <w:ilvl w:val="0"/>
          <w:numId w:val="10"/>
        </w:numPr>
      </w:pPr>
      <w:r w:rsidRPr="002D0C4C">
        <w:rPr>
          <w:rFonts w:cs="Tahoma"/>
          <w:bCs/>
          <w:color w:val="222222"/>
        </w:rPr>
        <w:t>descriptions_of_governments_can_be_based_on.docx</w:t>
      </w:r>
    </w:p>
    <w:p w:rsidR="009D20BC" w:rsidRPr="003C7A13" w:rsidRDefault="009D20BC" w:rsidP="004A0E7C">
      <w:pPr>
        <w:rPr>
          <w:b/>
          <w:u w:val="single"/>
        </w:rPr>
      </w:pPr>
      <w:r w:rsidRPr="003C7A13">
        <w:rPr>
          <w:b/>
          <w:u w:val="single"/>
        </w:rPr>
        <w:t>GEOGRAPHY SKILLS</w:t>
      </w:r>
      <w:r w:rsidR="002D0C4C" w:rsidRPr="003C7A13">
        <w:rPr>
          <w:b/>
          <w:u w:val="single"/>
        </w:rPr>
        <w:t>:</w:t>
      </w:r>
    </w:p>
    <w:p w:rsidR="002D0C4C" w:rsidRDefault="002D0C4C" w:rsidP="002D0C4C">
      <w:pPr>
        <w:pStyle w:val="ListParagraph"/>
        <w:numPr>
          <w:ilvl w:val="1"/>
          <w:numId w:val="10"/>
        </w:numPr>
        <w:ind w:left="720" w:hanging="270"/>
        <w:sectPr w:rsidR="002D0C4C" w:rsidSect="00C85DE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2D0C4C" w:rsidRDefault="002D0C4C" w:rsidP="002D0C4C">
      <w:pPr>
        <w:pStyle w:val="ListParagraph"/>
        <w:numPr>
          <w:ilvl w:val="1"/>
          <w:numId w:val="10"/>
        </w:numPr>
        <w:ind w:left="720" w:hanging="270"/>
      </w:pPr>
      <w:r>
        <w:lastRenderedPageBreak/>
        <w:t>Globe</w:t>
      </w:r>
    </w:p>
    <w:p w:rsidR="002D0C4C" w:rsidRDefault="002D0C4C" w:rsidP="002D0C4C">
      <w:pPr>
        <w:pStyle w:val="ListParagraph"/>
        <w:numPr>
          <w:ilvl w:val="1"/>
          <w:numId w:val="10"/>
        </w:numPr>
        <w:ind w:left="720" w:hanging="270"/>
      </w:pPr>
      <w:r>
        <w:t>Scale</w:t>
      </w:r>
    </w:p>
    <w:p w:rsidR="002D0C4C" w:rsidRDefault="002D0C4C" w:rsidP="002D0C4C">
      <w:pPr>
        <w:pStyle w:val="ListParagraph"/>
        <w:numPr>
          <w:ilvl w:val="1"/>
          <w:numId w:val="10"/>
        </w:numPr>
        <w:ind w:left="720" w:hanging="270"/>
      </w:pPr>
      <w:r>
        <w:t>Cardinal</w:t>
      </w:r>
    </w:p>
    <w:p w:rsidR="002D0C4C" w:rsidRDefault="002D0C4C" w:rsidP="002D0C4C">
      <w:pPr>
        <w:pStyle w:val="ListParagraph"/>
        <w:numPr>
          <w:ilvl w:val="1"/>
          <w:numId w:val="10"/>
        </w:numPr>
        <w:ind w:left="720" w:hanging="270"/>
      </w:pPr>
      <w:r>
        <w:t>Grid</w:t>
      </w:r>
    </w:p>
    <w:p w:rsidR="002D0C4C" w:rsidRDefault="002D0C4C" w:rsidP="002D0C4C">
      <w:pPr>
        <w:pStyle w:val="ListParagraph"/>
        <w:numPr>
          <w:ilvl w:val="1"/>
          <w:numId w:val="10"/>
        </w:numPr>
        <w:ind w:left="720" w:hanging="270"/>
      </w:pPr>
      <w:r>
        <w:t>Latitude</w:t>
      </w:r>
    </w:p>
    <w:p w:rsidR="002D0C4C" w:rsidRDefault="002D0C4C" w:rsidP="002D0C4C">
      <w:pPr>
        <w:pStyle w:val="ListParagraph"/>
        <w:numPr>
          <w:ilvl w:val="1"/>
          <w:numId w:val="10"/>
        </w:numPr>
        <w:ind w:left="720" w:hanging="270"/>
      </w:pPr>
      <w:r>
        <w:t>Longitude</w:t>
      </w:r>
    </w:p>
    <w:p w:rsidR="002D0C4C" w:rsidRDefault="002D0C4C" w:rsidP="002D0C4C">
      <w:pPr>
        <w:pStyle w:val="ListParagraph"/>
        <w:numPr>
          <w:ilvl w:val="1"/>
          <w:numId w:val="10"/>
        </w:numPr>
        <w:ind w:left="720" w:hanging="270"/>
      </w:pPr>
      <w:r>
        <w:lastRenderedPageBreak/>
        <w:t>Degrees</w:t>
      </w:r>
    </w:p>
    <w:p w:rsidR="002D0C4C" w:rsidRDefault="002D0C4C" w:rsidP="002D0C4C">
      <w:pPr>
        <w:pStyle w:val="ListParagraph"/>
        <w:numPr>
          <w:ilvl w:val="1"/>
          <w:numId w:val="10"/>
        </w:numPr>
        <w:ind w:left="720" w:hanging="270"/>
      </w:pPr>
      <w:r>
        <w:t>Minutes</w:t>
      </w:r>
    </w:p>
    <w:p w:rsidR="002D0C4C" w:rsidRDefault="002D0C4C" w:rsidP="002D0C4C">
      <w:pPr>
        <w:pStyle w:val="ListParagraph"/>
        <w:numPr>
          <w:ilvl w:val="1"/>
          <w:numId w:val="10"/>
        </w:numPr>
        <w:ind w:left="720" w:hanging="270"/>
      </w:pPr>
      <w:r>
        <w:t>Equator</w:t>
      </w:r>
    </w:p>
    <w:p w:rsidR="002D0C4C" w:rsidRDefault="002D0C4C" w:rsidP="002D0C4C">
      <w:pPr>
        <w:pStyle w:val="ListParagraph"/>
        <w:numPr>
          <w:ilvl w:val="1"/>
          <w:numId w:val="10"/>
        </w:numPr>
        <w:ind w:left="720" w:hanging="270"/>
      </w:pPr>
      <w:r>
        <w:t>Hemisphere</w:t>
      </w:r>
    </w:p>
    <w:p w:rsidR="002D0C4C" w:rsidRDefault="002D0C4C" w:rsidP="002D0C4C">
      <w:pPr>
        <w:pStyle w:val="ListParagraph"/>
        <w:numPr>
          <w:ilvl w:val="1"/>
          <w:numId w:val="10"/>
        </w:numPr>
        <w:ind w:left="720" w:hanging="270"/>
      </w:pPr>
      <w:r>
        <w:t>Parallels</w:t>
      </w:r>
    </w:p>
    <w:p w:rsidR="002D0C4C" w:rsidRDefault="002D0C4C" w:rsidP="002D0C4C">
      <w:pPr>
        <w:pStyle w:val="ListParagraph"/>
        <w:numPr>
          <w:ilvl w:val="1"/>
          <w:numId w:val="10"/>
        </w:numPr>
        <w:ind w:left="720" w:hanging="270"/>
      </w:pPr>
      <w:r>
        <w:t>Meridians</w:t>
      </w:r>
    </w:p>
    <w:p w:rsidR="002D0C4C" w:rsidRDefault="002D0C4C" w:rsidP="002D0C4C">
      <w:pPr>
        <w:pStyle w:val="ListParagraph"/>
        <w:numPr>
          <w:ilvl w:val="1"/>
          <w:numId w:val="10"/>
        </w:numPr>
        <w:ind w:left="720" w:hanging="270"/>
      </w:pPr>
      <w:r>
        <w:lastRenderedPageBreak/>
        <w:t>Greenwich Line</w:t>
      </w:r>
    </w:p>
    <w:p w:rsidR="002D0C4C" w:rsidRDefault="002D0C4C" w:rsidP="002D0C4C">
      <w:pPr>
        <w:pStyle w:val="ListParagraph"/>
        <w:numPr>
          <w:ilvl w:val="1"/>
          <w:numId w:val="10"/>
        </w:numPr>
        <w:ind w:left="720" w:hanging="270"/>
      </w:pPr>
      <w:r>
        <w:t>Map</w:t>
      </w:r>
    </w:p>
    <w:p w:rsidR="002D0C4C" w:rsidRDefault="002D0C4C" w:rsidP="002D0C4C">
      <w:pPr>
        <w:pStyle w:val="ListParagraph"/>
        <w:numPr>
          <w:ilvl w:val="1"/>
          <w:numId w:val="10"/>
        </w:numPr>
        <w:ind w:left="720" w:hanging="270"/>
      </w:pPr>
      <w:r>
        <w:t>Map Projection</w:t>
      </w:r>
    </w:p>
    <w:p w:rsidR="002D0C4C" w:rsidRDefault="002D0C4C" w:rsidP="002D0C4C">
      <w:pPr>
        <w:pStyle w:val="ListParagraph"/>
        <w:numPr>
          <w:ilvl w:val="1"/>
          <w:numId w:val="10"/>
        </w:numPr>
        <w:ind w:left="720" w:hanging="270"/>
      </w:pPr>
      <w:r>
        <w:t>Key</w:t>
      </w:r>
    </w:p>
    <w:p w:rsidR="002D0C4C" w:rsidRDefault="002D0C4C" w:rsidP="003C5ED5">
      <w:pPr>
        <w:pStyle w:val="ListParagraph"/>
        <w:numPr>
          <w:ilvl w:val="1"/>
          <w:numId w:val="10"/>
        </w:numPr>
        <w:ind w:left="720" w:hanging="270"/>
        <w:sectPr w:rsidR="002D0C4C" w:rsidSect="002D0C4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Legend</w:t>
      </w:r>
    </w:p>
    <w:p w:rsidR="003C5ED5" w:rsidRDefault="003C5ED5" w:rsidP="003C5ED5"/>
    <w:p w:rsidR="003C5ED5" w:rsidRDefault="003C5ED5" w:rsidP="003C5ED5"/>
    <w:p w:rsidR="003C5ED5" w:rsidRDefault="003C5ED5"/>
    <w:sectPr w:rsidR="003C5ED5" w:rsidSect="002D0C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D3" w:rsidRDefault="00D132D3" w:rsidP="00116A42">
      <w:pPr>
        <w:spacing w:after="0" w:line="240" w:lineRule="auto"/>
      </w:pPr>
      <w:r>
        <w:separator/>
      </w:r>
    </w:p>
  </w:endnote>
  <w:endnote w:type="continuationSeparator" w:id="0">
    <w:p w:rsidR="00D132D3" w:rsidRDefault="00D132D3" w:rsidP="0011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D3" w:rsidRDefault="00D132D3" w:rsidP="00116A42">
      <w:pPr>
        <w:spacing w:after="0" w:line="240" w:lineRule="auto"/>
      </w:pPr>
      <w:r>
        <w:separator/>
      </w:r>
    </w:p>
  </w:footnote>
  <w:footnote w:type="continuationSeparator" w:id="0">
    <w:p w:rsidR="00D132D3" w:rsidRDefault="00D132D3" w:rsidP="0011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42" w:rsidRPr="00291887" w:rsidRDefault="00116A42">
    <w:pPr>
      <w:pStyle w:val="Header"/>
      <w:rPr>
        <w:rFonts w:ascii="Viner Hand ITC" w:hAnsi="Viner Hand ITC"/>
        <w:b/>
        <w:sz w:val="28"/>
        <w:szCs w:val="28"/>
      </w:rPr>
    </w:pPr>
    <w:r w:rsidRPr="00291887">
      <w:rPr>
        <w:rFonts w:ascii="Viner Hand ITC" w:hAnsi="Viner Hand ITC"/>
        <w:b/>
        <w:sz w:val="28"/>
        <w:szCs w:val="28"/>
      </w:rPr>
      <w:t>World History/Civilizations – Dudley – Final Exam Study Guide June 2015</w:t>
    </w:r>
  </w:p>
  <w:p w:rsidR="00116A42" w:rsidRDefault="00116A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E0C"/>
    <w:multiLevelType w:val="hybridMultilevel"/>
    <w:tmpl w:val="549C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22A9"/>
    <w:multiLevelType w:val="hybridMultilevel"/>
    <w:tmpl w:val="AD6C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D7EE7"/>
    <w:multiLevelType w:val="hybridMultilevel"/>
    <w:tmpl w:val="5582E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51628"/>
    <w:multiLevelType w:val="hybridMultilevel"/>
    <w:tmpl w:val="87D21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0211C"/>
    <w:multiLevelType w:val="hybridMultilevel"/>
    <w:tmpl w:val="CDA6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01270"/>
    <w:multiLevelType w:val="hybridMultilevel"/>
    <w:tmpl w:val="FCF4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A4FFF6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311A1"/>
    <w:multiLevelType w:val="hybridMultilevel"/>
    <w:tmpl w:val="F476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800A1"/>
    <w:multiLevelType w:val="hybridMultilevel"/>
    <w:tmpl w:val="A88A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E7884"/>
    <w:multiLevelType w:val="hybridMultilevel"/>
    <w:tmpl w:val="4F283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9D3187"/>
    <w:multiLevelType w:val="hybridMultilevel"/>
    <w:tmpl w:val="8F38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35842"/>
    <w:multiLevelType w:val="hybridMultilevel"/>
    <w:tmpl w:val="4798F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823AB"/>
    <w:multiLevelType w:val="hybridMultilevel"/>
    <w:tmpl w:val="39CC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507A2"/>
    <w:multiLevelType w:val="hybridMultilevel"/>
    <w:tmpl w:val="032C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9347F"/>
    <w:multiLevelType w:val="hybridMultilevel"/>
    <w:tmpl w:val="7170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E0206"/>
    <w:multiLevelType w:val="hybridMultilevel"/>
    <w:tmpl w:val="8D30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F329E"/>
    <w:multiLevelType w:val="hybridMultilevel"/>
    <w:tmpl w:val="2ED2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1"/>
  </w:num>
  <w:num w:numId="5">
    <w:abstractNumId w:val="7"/>
  </w:num>
  <w:num w:numId="6">
    <w:abstractNumId w:val="14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D5"/>
    <w:rsid w:val="000B226F"/>
    <w:rsid w:val="00116A42"/>
    <w:rsid w:val="00291887"/>
    <w:rsid w:val="002D0C4C"/>
    <w:rsid w:val="003005D4"/>
    <w:rsid w:val="003C5ED5"/>
    <w:rsid w:val="003C7A13"/>
    <w:rsid w:val="0046476C"/>
    <w:rsid w:val="00496E91"/>
    <w:rsid w:val="004A0E7C"/>
    <w:rsid w:val="004D7F59"/>
    <w:rsid w:val="00920CAD"/>
    <w:rsid w:val="009D20BC"/>
    <w:rsid w:val="00B56FB2"/>
    <w:rsid w:val="00BB5168"/>
    <w:rsid w:val="00C85DE4"/>
    <w:rsid w:val="00CE4D14"/>
    <w:rsid w:val="00D132D3"/>
    <w:rsid w:val="00D2306D"/>
    <w:rsid w:val="00E0736E"/>
    <w:rsid w:val="00F1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E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A42"/>
  </w:style>
  <w:style w:type="paragraph" w:styleId="Footer">
    <w:name w:val="footer"/>
    <w:basedOn w:val="Normal"/>
    <w:link w:val="FooterChar"/>
    <w:uiPriority w:val="99"/>
    <w:unhideWhenUsed/>
    <w:rsid w:val="0011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A42"/>
  </w:style>
  <w:style w:type="paragraph" w:styleId="BalloonText">
    <w:name w:val="Balloon Text"/>
    <w:basedOn w:val="Normal"/>
    <w:link w:val="BalloonTextChar"/>
    <w:uiPriority w:val="99"/>
    <w:semiHidden/>
    <w:unhideWhenUsed/>
    <w:rsid w:val="0011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E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A42"/>
  </w:style>
  <w:style w:type="paragraph" w:styleId="Footer">
    <w:name w:val="footer"/>
    <w:basedOn w:val="Normal"/>
    <w:link w:val="FooterChar"/>
    <w:uiPriority w:val="99"/>
    <w:unhideWhenUsed/>
    <w:rsid w:val="0011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A42"/>
  </w:style>
  <w:style w:type="paragraph" w:styleId="BalloonText">
    <w:name w:val="Balloon Text"/>
    <w:basedOn w:val="Normal"/>
    <w:link w:val="BalloonTextChar"/>
    <w:uiPriority w:val="99"/>
    <w:semiHidden/>
    <w:unhideWhenUsed/>
    <w:rsid w:val="0011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gilmore</cp:lastModifiedBy>
  <cp:revision>3</cp:revision>
  <cp:lastPrinted>2015-05-28T17:21:00Z</cp:lastPrinted>
  <dcterms:created xsi:type="dcterms:W3CDTF">2015-05-28T12:26:00Z</dcterms:created>
  <dcterms:modified xsi:type="dcterms:W3CDTF">2015-05-28T18:03:00Z</dcterms:modified>
</cp:coreProperties>
</file>