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2C" w:rsidRDefault="005130C4">
      <w:pPr>
        <w:rPr>
          <w:rFonts w:ascii="Candy Round BTN" w:hAnsi="Candy Round BTN"/>
          <w:sz w:val="32"/>
          <w:u w:val="single"/>
        </w:rPr>
      </w:pPr>
      <w:r>
        <w:rPr>
          <w:rFonts w:ascii="Candy Round BTN" w:hAnsi="Candy Round BTN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DCD9D" wp14:editId="4A85E410">
                <wp:simplePos x="0" y="0"/>
                <wp:positionH relativeFrom="column">
                  <wp:posOffset>5238750</wp:posOffset>
                </wp:positionH>
                <wp:positionV relativeFrom="paragraph">
                  <wp:posOffset>-419100</wp:posOffset>
                </wp:positionV>
                <wp:extent cx="1781175" cy="170497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C4B" w:rsidRDefault="006F7C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55D0" w:rsidRPr="002C55D0" w:rsidRDefault="002C55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55D0">
                              <w:rPr>
                                <w:sz w:val="20"/>
                                <w:szCs w:val="20"/>
                              </w:rPr>
                              <w:t>The number of assignments you must complete depends upon your benchmark score.</w:t>
                            </w:r>
                          </w:p>
                          <w:p w:rsidR="002C55D0" w:rsidRPr="002C55D0" w:rsidRDefault="002C55D0" w:rsidP="002C55D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C55D0">
                              <w:rPr>
                                <w:sz w:val="20"/>
                                <w:szCs w:val="20"/>
                              </w:rPr>
                              <w:t>90-100 – No assignments</w:t>
                            </w:r>
                          </w:p>
                          <w:p w:rsidR="002C55D0" w:rsidRPr="002C55D0" w:rsidRDefault="002C55D0" w:rsidP="002C55D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C55D0">
                              <w:rPr>
                                <w:sz w:val="20"/>
                                <w:szCs w:val="20"/>
                              </w:rPr>
                              <w:t>80-89 – 1 assignment</w:t>
                            </w:r>
                          </w:p>
                          <w:p w:rsidR="002C55D0" w:rsidRDefault="002C55D0" w:rsidP="002C55D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C55D0">
                              <w:rPr>
                                <w:sz w:val="20"/>
                                <w:szCs w:val="20"/>
                              </w:rPr>
                              <w:t>70-79 – 2 assignments</w:t>
                            </w:r>
                          </w:p>
                          <w:p w:rsidR="002C55D0" w:rsidRPr="002C55D0" w:rsidRDefault="002C55D0" w:rsidP="002C55D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69 or below – 3 assignments</w:t>
                            </w:r>
                          </w:p>
                          <w:p w:rsidR="002C55D0" w:rsidRDefault="002C55D0" w:rsidP="002C55D0">
                            <w:pPr>
                              <w:spacing w:line="240" w:lineRule="auto"/>
                              <w:contextualSpacing/>
                            </w:pPr>
                          </w:p>
                          <w:p w:rsidR="002C55D0" w:rsidRDefault="002C55D0" w:rsidP="002C55D0">
                            <w:pPr>
                              <w:spacing w:line="240" w:lineRule="auto"/>
                            </w:pPr>
                          </w:p>
                          <w:p w:rsidR="002C55D0" w:rsidRDefault="002C55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DCD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2.5pt;margin-top:-33pt;width:140.2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">
                <v:textbox>
                  <w:txbxContent>
                    <w:p w:rsidR="006F7C4B" w:rsidRDefault="006F7C4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C55D0" w:rsidRPr="002C55D0" w:rsidRDefault="002C55D0">
                      <w:pPr>
                        <w:rPr>
                          <w:sz w:val="20"/>
                          <w:szCs w:val="20"/>
                        </w:rPr>
                      </w:pPr>
                      <w:r w:rsidRPr="002C55D0">
                        <w:rPr>
                          <w:sz w:val="20"/>
                          <w:szCs w:val="20"/>
                        </w:rPr>
                        <w:t>The number of assignments you must complete depends upon your benchmark score.</w:t>
                      </w:r>
                    </w:p>
                    <w:p w:rsidR="002C55D0" w:rsidRPr="002C55D0" w:rsidRDefault="002C55D0" w:rsidP="002C55D0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C55D0">
                        <w:rPr>
                          <w:sz w:val="20"/>
                          <w:szCs w:val="20"/>
                        </w:rPr>
                        <w:t>90-100 – No assignments</w:t>
                      </w:r>
                    </w:p>
                    <w:p w:rsidR="002C55D0" w:rsidRPr="002C55D0" w:rsidRDefault="002C55D0" w:rsidP="002C55D0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C55D0">
                        <w:rPr>
                          <w:sz w:val="20"/>
                          <w:szCs w:val="20"/>
                        </w:rPr>
                        <w:t>80-89 – 1 assignment</w:t>
                      </w:r>
                    </w:p>
                    <w:p w:rsidR="002C55D0" w:rsidRDefault="002C55D0" w:rsidP="002C55D0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C55D0">
                        <w:rPr>
                          <w:sz w:val="20"/>
                          <w:szCs w:val="20"/>
                        </w:rPr>
                        <w:t>70-79 – 2 assignments</w:t>
                      </w:r>
                    </w:p>
                    <w:p w:rsidR="002C55D0" w:rsidRPr="002C55D0" w:rsidRDefault="002C55D0" w:rsidP="002C55D0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69 or below – 3 assignments</w:t>
                      </w:r>
                    </w:p>
                    <w:p w:rsidR="002C55D0" w:rsidRDefault="002C55D0" w:rsidP="002C55D0">
                      <w:pPr>
                        <w:spacing w:line="240" w:lineRule="auto"/>
                        <w:contextualSpacing/>
                      </w:pPr>
                    </w:p>
                    <w:p w:rsidR="002C55D0" w:rsidRDefault="002C55D0" w:rsidP="002C55D0">
                      <w:pPr>
                        <w:spacing w:line="240" w:lineRule="auto"/>
                      </w:pPr>
                    </w:p>
                    <w:p w:rsidR="002C55D0" w:rsidRDefault="002C55D0"/>
                  </w:txbxContent>
                </v:textbox>
              </v:shape>
            </w:pict>
          </mc:Fallback>
        </mc:AlternateContent>
      </w:r>
      <w:r w:rsidR="00A262C6" w:rsidRPr="00A262C6">
        <w:rPr>
          <w:rFonts w:ascii="Candy Round BTN" w:hAnsi="Candy Round BTN"/>
          <w:sz w:val="32"/>
          <w:u w:val="single"/>
        </w:rPr>
        <w:t xml:space="preserve">MY </w:t>
      </w:r>
      <w:r w:rsidR="007A2941">
        <w:rPr>
          <w:rFonts w:ascii="Candy Round BTN" w:hAnsi="Candy Round BTN"/>
          <w:sz w:val="32"/>
          <w:u w:val="single"/>
        </w:rPr>
        <w:t>2</w:t>
      </w:r>
      <w:r w:rsidR="007A2941" w:rsidRPr="007A2941">
        <w:rPr>
          <w:rFonts w:ascii="Candy Round BTN" w:hAnsi="Candy Round BTN"/>
          <w:sz w:val="32"/>
          <w:u w:val="single"/>
          <w:vertAlign w:val="superscript"/>
        </w:rPr>
        <w:t>nd</w:t>
      </w:r>
      <w:r w:rsidR="007A2941">
        <w:rPr>
          <w:rFonts w:ascii="Candy Round BTN" w:hAnsi="Candy Round BTN"/>
          <w:sz w:val="32"/>
          <w:u w:val="single"/>
        </w:rPr>
        <w:t xml:space="preserve"> </w:t>
      </w:r>
      <w:r w:rsidR="00CB2F2C">
        <w:rPr>
          <w:rFonts w:ascii="Candy Round BTN" w:hAnsi="Candy Round BTN"/>
          <w:sz w:val="32"/>
          <w:u w:val="single"/>
        </w:rPr>
        <w:t xml:space="preserve">SOCIAL STUDIES </w:t>
      </w:r>
      <w:r w:rsidR="00A262C6" w:rsidRPr="00A262C6">
        <w:rPr>
          <w:rFonts w:ascii="Candy Round BTN" w:hAnsi="Candy Round BTN"/>
          <w:sz w:val="32"/>
          <w:u w:val="single"/>
        </w:rPr>
        <w:t xml:space="preserve">BENCHMARK </w:t>
      </w:r>
      <w:r w:rsidR="00CB2F2C">
        <w:rPr>
          <w:rFonts w:ascii="Candy Round BTN" w:hAnsi="Candy Round BTN"/>
          <w:sz w:val="32"/>
          <w:u w:val="single"/>
        </w:rPr>
        <w:t>REFLECTION</w:t>
      </w:r>
    </w:p>
    <w:p w:rsidR="00CB2A69" w:rsidRDefault="007C7315">
      <w:r>
        <w:t>N</w:t>
      </w:r>
      <w:r w:rsidR="00A262C6">
        <w:t>ame_________________________</w:t>
      </w:r>
      <w:r>
        <w:t>_______</w:t>
      </w:r>
      <w:r w:rsidR="00317D73">
        <w:tab/>
      </w:r>
      <w:r w:rsidR="00317D73">
        <w:tab/>
      </w:r>
      <w:r w:rsidR="00317D73">
        <w:tab/>
      </w:r>
      <w:r>
        <w:t xml:space="preserve"> </w:t>
      </w:r>
      <w:r w:rsidR="00A523BF">
        <w:t>Period</w:t>
      </w:r>
      <w:r>
        <w:t>_______</w:t>
      </w:r>
      <w:r w:rsidR="00317D73">
        <w:t xml:space="preserve">   </w:t>
      </w:r>
    </w:p>
    <w:p w:rsidR="005130C4" w:rsidRDefault="005130C4" w:rsidP="004831E4">
      <w:pPr>
        <w:spacing w:after="0" w:line="240" w:lineRule="auto"/>
      </w:pPr>
    </w:p>
    <w:p w:rsidR="005130C4" w:rsidRDefault="005130C4" w:rsidP="004831E4">
      <w:pPr>
        <w:spacing w:after="0" w:line="240" w:lineRule="auto"/>
      </w:pPr>
    </w:p>
    <w:p w:rsidR="00CB2A69" w:rsidRDefault="00CB2A69" w:rsidP="004831E4">
      <w:pPr>
        <w:spacing w:after="0" w:line="240" w:lineRule="auto"/>
      </w:pPr>
      <w:r>
        <w:t>Why do you think you struggle with this/these indicator(s)?</w:t>
      </w:r>
      <w:r w:rsidR="004831E4">
        <w:t xml:space="preserve"> </w:t>
      </w:r>
      <w:r>
        <w:t>________________________________________________________________________________________________________________________________________________________________________________________________</w:t>
      </w:r>
      <w:r w:rsidR="00CB2F2C">
        <w:t>________________________________________________________________</w:t>
      </w:r>
      <w:r w:rsidR="00E5721F">
        <w:t>_____________________________</w:t>
      </w:r>
      <w:r w:rsidR="005130C4">
        <w:t>_________</w:t>
      </w:r>
    </w:p>
    <w:p w:rsidR="00CB2A69" w:rsidRDefault="000313FC" w:rsidP="002271D6">
      <w:pPr>
        <w:spacing w:after="0" w:line="240" w:lineRule="auto"/>
      </w:pPr>
      <w:r>
        <w:t xml:space="preserve">What </w:t>
      </w:r>
      <w:r w:rsidR="00CB2A69">
        <w:t xml:space="preserve">questions </w:t>
      </w:r>
      <w:r>
        <w:t xml:space="preserve">do you have </w:t>
      </w:r>
      <w:r w:rsidR="00CB2A69">
        <w:t>about the</w:t>
      </w:r>
      <w:r>
        <w:t xml:space="preserve"> content? </w:t>
      </w:r>
    </w:p>
    <w:p w:rsidR="00CB2A69" w:rsidRDefault="00CB2A69" w:rsidP="002271D6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</w:t>
      </w:r>
      <w:r w:rsidR="00CB2F2C">
        <w:t>______________________________________________________________________________________________________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2571"/>
        <w:gridCol w:w="3626"/>
        <w:gridCol w:w="4593"/>
      </w:tblGrid>
      <w:tr w:rsidR="00A0163E" w:rsidTr="000313FC">
        <w:tc>
          <w:tcPr>
            <w:tcW w:w="2628" w:type="dxa"/>
          </w:tcPr>
          <w:p w:rsidR="00A0163E" w:rsidRPr="004831E4" w:rsidRDefault="00CB2F2C" w:rsidP="00B8487D">
            <w:pPr>
              <w:jc w:val="center"/>
              <w:rPr>
                <w:b/>
                <w:sz w:val="20"/>
                <w:szCs w:val="20"/>
              </w:rPr>
            </w:pPr>
            <w:r w:rsidRPr="004831E4">
              <w:rPr>
                <w:b/>
                <w:sz w:val="20"/>
                <w:szCs w:val="20"/>
              </w:rPr>
              <w:t>Weakest Indicator</w:t>
            </w:r>
            <w:r w:rsidR="00CB2A69" w:rsidRPr="004831E4">
              <w:rPr>
                <w:b/>
                <w:sz w:val="20"/>
                <w:szCs w:val="20"/>
              </w:rPr>
              <w:t xml:space="preserve"> (Pick </w:t>
            </w:r>
            <w:r w:rsidR="00B8487D" w:rsidRPr="004831E4">
              <w:rPr>
                <w:b/>
                <w:sz w:val="20"/>
                <w:szCs w:val="20"/>
              </w:rPr>
              <w:t>1</w:t>
            </w:r>
            <w:r w:rsidR="00CB2A69" w:rsidRPr="004831E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690" w:type="dxa"/>
          </w:tcPr>
          <w:p w:rsidR="00A0163E" w:rsidRPr="00A0163E" w:rsidRDefault="00CB2F2C" w:rsidP="00CB2F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B2F2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Weakest Indicator</w:t>
            </w:r>
            <w:r w:rsidR="00CB2A69">
              <w:rPr>
                <w:b/>
              </w:rPr>
              <w:t xml:space="preserve"> (Pick 1)</w:t>
            </w:r>
          </w:p>
        </w:tc>
        <w:tc>
          <w:tcPr>
            <w:tcW w:w="4698" w:type="dxa"/>
          </w:tcPr>
          <w:p w:rsidR="00A0163E" w:rsidRPr="00A0163E" w:rsidRDefault="00CB2F2C" w:rsidP="00A016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B2F2C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Weakest Indicator</w:t>
            </w:r>
            <w:r w:rsidR="00CB2A69">
              <w:rPr>
                <w:b/>
              </w:rPr>
              <w:t xml:space="preserve"> (Pick 1)</w:t>
            </w:r>
          </w:p>
        </w:tc>
      </w:tr>
      <w:tr w:rsidR="000313FC" w:rsidTr="000313FC">
        <w:tc>
          <w:tcPr>
            <w:tcW w:w="2628" w:type="dxa"/>
          </w:tcPr>
          <w:p w:rsidR="000313FC" w:rsidRDefault="000313FC" w:rsidP="007D70DB">
            <w:r>
              <w:t>Create Vocabulary Flashcards: Provide clues for 15 words</w:t>
            </w:r>
            <w:r w:rsidR="007D70DB">
              <w:t>:  must have a pictures in color</w:t>
            </w:r>
          </w:p>
        </w:tc>
        <w:tc>
          <w:tcPr>
            <w:tcW w:w="3690" w:type="dxa"/>
          </w:tcPr>
          <w:p w:rsidR="000313FC" w:rsidRDefault="000313FC" w:rsidP="00A0163E">
            <w:r>
              <w:t>Create a graphic organizer to explain the relationship of the content</w:t>
            </w:r>
            <w:r w:rsidR="007D70DB">
              <w:t xml:space="preserve"> and a timeline of important events.</w:t>
            </w:r>
          </w:p>
        </w:tc>
        <w:tc>
          <w:tcPr>
            <w:tcW w:w="4698" w:type="dxa"/>
          </w:tcPr>
          <w:p w:rsidR="000313FC" w:rsidRDefault="000313FC" w:rsidP="00A0163E">
            <w:r>
              <w:t>Create a brochure that creatively describes the content</w:t>
            </w:r>
            <w:r w:rsidR="00A80443">
              <w:t>. (10 facts)</w:t>
            </w:r>
          </w:p>
        </w:tc>
      </w:tr>
      <w:tr w:rsidR="000313FC" w:rsidTr="000313FC">
        <w:trPr>
          <w:trHeight w:val="1418"/>
        </w:trPr>
        <w:tc>
          <w:tcPr>
            <w:tcW w:w="2628" w:type="dxa"/>
          </w:tcPr>
          <w:p w:rsidR="000313FC" w:rsidRDefault="000313FC" w:rsidP="00A0163E">
            <w:r>
              <w:t>Create a Vocabulary Crossword Puzzle: Provide clues for 15 words, events, or people.  Provide Answer Key.</w:t>
            </w:r>
          </w:p>
        </w:tc>
        <w:tc>
          <w:tcPr>
            <w:tcW w:w="3690" w:type="dxa"/>
          </w:tcPr>
          <w:p w:rsidR="000313FC" w:rsidRDefault="000313FC" w:rsidP="00A0163E">
            <w:r>
              <w:t>Create a diagram/illustrations of the vocabulary and/or content on a learning poster</w:t>
            </w:r>
            <w:r w:rsidR="007D70DB">
              <w:t xml:space="preserve">  At least 10 terms/pictures</w:t>
            </w:r>
          </w:p>
        </w:tc>
        <w:tc>
          <w:tcPr>
            <w:tcW w:w="4698" w:type="dxa"/>
          </w:tcPr>
          <w:p w:rsidR="000313FC" w:rsidRDefault="000313FC" w:rsidP="00A0163E">
            <w:r>
              <w:t xml:space="preserve">Create </w:t>
            </w:r>
            <w:r w:rsidR="002C55D0">
              <w:t xml:space="preserve">a 10 slide </w:t>
            </w:r>
            <w:proofErr w:type="spellStart"/>
            <w:r w:rsidR="002C55D0">
              <w:t>Powerpoint</w:t>
            </w:r>
            <w:proofErr w:type="spellEnd"/>
            <w:r w:rsidR="007D70DB">
              <w:t>/Keynote</w:t>
            </w:r>
            <w:r w:rsidR="002C55D0">
              <w:t xml:space="preserve"> presentation that reviews the content</w:t>
            </w:r>
            <w:r w:rsidR="007D70DB">
              <w:t>.</w:t>
            </w:r>
          </w:p>
        </w:tc>
      </w:tr>
      <w:tr w:rsidR="000313FC" w:rsidTr="000313FC">
        <w:tc>
          <w:tcPr>
            <w:tcW w:w="2628" w:type="dxa"/>
          </w:tcPr>
          <w:p w:rsidR="000313FC" w:rsidRDefault="000313FC" w:rsidP="00A0163E">
            <w:r>
              <w:t>Make your own 15 multiple choice question quiz.  Provide answer key.</w:t>
            </w:r>
          </w:p>
        </w:tc>
        <w:tc>
          <w:tcPr>
            <w:tcW w:w="3690" w:type="dxa"/>
          </w:tcPr>
          <w:p w:rsidR="000313FC" w:rsidRDefault="000313FC" w:rsidP="00A0163E">
            <w:r>
              <w:t>Write a note to a friend/visitor/family member, etc. to explain the relationship between the vocabulary words and/or content</w:t>
            </w:r>
            <w:r w:rsidR="007D70DB">
              <w:t>. 1 page</w:t>
            </w:r>
          </w:p>
        </w:tc>
        <w:tc>
          <w:tcPr>
            <w:tcW w:w="4698" w:type="dxa"/>
          </w:tcPr>
          <w:p w:rsidR="000313FC" w:rsidRDefault="000313FC" w:rsidP="00FF6FD8">
            <w:r>
              <w:t>Create</w:t>
            </w:r>
            <w:r w:rsidR="00A80443">
              <w:t>/record</w:t>
            </w:r>
            <w:r>
              <w:t xml:space="preserve"> a song/skit/oral presentation of the content</w:t>
            </w:r>
            <w:r w:rsidR="007D70DB">
              <w:t>.</w:t>
            </w:r>
            <w:r w:rsidR="00A80443">
              <w:t xml:space="preserve"> (10 facts)</w:t>
            </w:r>
          </w:p>
        </w:tc>
      </w:tr>
      <w:tr w:rsidR="00317D73" w:rsidTr="000313FC">
        <w:tc>
          <w:tcPr>
            <w:tcW w:w="2628" w:type="dxa"/>
          </w:tcPr>
          <w:p w:rsidR="00317D73" w:rsidRDefault="00317D73" w:rsidP="00A0163E"/>
        </w:tc>
        <w:tc>
          <w:tcPr>
            <w:tcW w:w="3690" w:type="dxa"/>
          </w:tcPr>
          <w:p w:rsidR="00317D73" w:rsidRDefault="00317D73" w:rsidP="00A0163E"/>
        </w:tc>
        <w:tc>
          <w:tcPr>
            <w:tcW w:w="4698" w:type="dxa"/>
          </w:tcPr>
          <w:p w:rsidR="00317D73" w:rsidRDefault="00317D73" w:rsidP="00A0163E"/>
        </w:tc>
      </w:tr>
    </w:tbl>
    <w:p w:rsidR="00A0163E" w:rsidRDefault="00A0163E" w:rsidP="00A0163E">
      <w:r>
        <w:t xml:space="preserve">Fill in the </w:t>
      </w:r>
      <w:r w:rsidR="000313FC">
        <w:t xml:space="preserve">3 </w:t>
      </w:r>
      <w:r>
        <w:t xml:space="preserve">indicators </w:t>
      </w:r>
      <w:r w:rsidR="000313FC">
        <w:t xml:space="preserve">that you need the most work on (for example, </w:t>
      </w:r>
      <w:r w:rsidR="002C55D0">
        <w:t>7</w:t>
      </w:r>
      <w:r w:rsidR="000313FC">
        <w:t>-</w:t>
      </w:r>
      <w:r w:rsidR="00A523BF">
        <w:t>1</w:t>
      </w:r>
      <w:r w:rsidR="000313FC">
        <w:t>.1</w:t>
      </w:r>
      <w:r w:rsidR="00A80443">
        <w:t xml:space="preserve"> </w:t>
      </w:r>
      <w:r w:rsidR="00A523BF">
        <w:t>European Colonization</w:t>
      </w:r>
      <w:r w:rsidR="002C55D0">
        <w:t>).  These are the three</w:t>
      </w:r>
      <w:r w:rsidR="000313FC">
        <w:t xml:space="preserve"> </w:t>
      </w:r>
      <w:r w:rsidR="002C55D0">
        <w:t xml:space="preserve">in which you </w:t>
      </w:r>
      <w:r w:rsidR="000313FC">
        <w:t xml:space="preserve">scored the </w:t>
      </w:r>
      <w:r w:rsidR="000313FC" w:rsidRPr="000313FC">
        <w:rPr>
          <w:b/>
          <w:i/>
        </w:rPr>
        <w:t>lowest</w:t>
      </w:r>
      <w:r w:rsidR="002C55D0">
        <w:t>.  Please refer to the chart on the top right-hand corner to see how many activities you must complete.</w:t>
      </w:r>
    </w:p>
    <w:tbl>
      <w:tblPr>
        <w:tblStyle w:val="TableGrid"/>
        <w:tblW w:w="0" w:type="auto"/>
        <w:tblInd w:w="855" w:type="dxa"/>
        <w:tblLook w:val="04A0" w:firstRow="1" w:lastRow="0" w:firstColumn="1" w:lastColumn="0" w:noHBand="0" w:noVBand="1"/>
      </w:tblPr>
      <w:tblGrid>
        <w:gridCol w:w="2519"/>
        <w:gridCol w:w="4837"/>
        <w:gridCol w:w="2579"/>
      </w:tblGrid>
      <w:tr w:rsidR="00A523BF" w:rsidTr="00A523BF">
        <w:tc>
          <w:tcPr>
            <w:tcW w:w="2718" w:type="dxa"/>
          </w:tcPr>
          <w:p w:rsidR="00A523BF" w:rsidRDefault="00A523BF" w:rsidP="00A0163E">
            <w:pPr>
              <w:jc w:val="center"/>
            </w:pPr>
            <w:r>
              <w:t>My Indicators</w:t>
            </w:r>
            <w:r w:rsidR="00A80443">
              <w:t xml:space="preserve"> (# &amp; Desc)</w:t>
            </w:r>
          </w:p>
        </w:tc>
        <w:tc>
          <w:tcPr>
            <w:tcW w:w="4840" w:type="dxa"/>
          </w:tcPr>
          <w:p w:rsidR="00A523BF" w:rsidRDefault="00A523BF" w:rsidP="00B8487D">
            <w:pPr>
              <w:jc w:val="center"/>
            </w:pPr>
            <w:r>
              <w:t>Activity</w:t>
            </w:r>
          </w:p>
        </w:tc>
        <w:tc>
          <w:tcPr>
            <w:tcW w:w="2603" w:type="dxa"/>
          </w:tcPr>
          <w:p w:rsidR="00A523BF" w:rsidRDefault="00A523BF" w:rsidP="00B8487D">
            <w:pPr>
              <w:jc w:val="center"/>
            </w:pPr>
            <w:r>
              <w:t>Grade</w:t>
            </w:r>
          </w:p>
        </w:tc>
      </w:tr>
      <w:tr w:rsidR="00A523BF" w:rsidTr="00A523BF">
        <w:trPr>
          <w:trHeight w:val="1043"/>
        </w:trPr>
        <w:tc>
          <w:tcPr>
            <w:tcW w:w="2718" w:type="dxa"/>
          </w:tcPr>
          <w:p w:rsidR="00A523BF" w:rsidRDefault="00A523BF">
            <w:r>
              <w:t>7-__.__</w:t>
            </w:r>
          </w:p>
          <w:p w:rsidR="00A523BF" w:rsidRDefault="00A523BF"/>
          <w:p w:rsidR="00A523BF" w:rsidRDefault="00A523BF"/>
        </w:tc>
        <w:tc>
          <w:tcPr>
            <w:tcW w:w="4840" w:type="dxa"/>
          </w:tcPr>
          <w:p w:rsidR="00A523BF" w:rsidRDefault="00A523BF">
            <w:r>
              <w:t>I am going to do ____________________________</w:t>
            </w:r>
          </w:p>
          <w:p w:rsidR="00A523BF" w:rsidRDefault="00A523BF">
            <w:r>
              <w:t>__________________________________________</w:t>
            </w:r>
          </w:p>
          <w:p w:rsidR="00A523BF" w:rsidRDefault="00A523BF">
            <w:r>
              <w:t>__________________________________________</w:t>
            </w:r>
          </w:p>
        </w:tc>
        <w:tc>
          <w:tcPr>
            <w:tcW w:w="2603" w:type="dxa"/>
          </w:tcPr>
          <w:p w:rsidR="00A523BF" w:rsidRDefault="00A523BF">
            <w:r>
              <w:t>Weakest Indicator</w:t>
            </w:r>
          </w:p>
          <w:p w:rsidR="00A523BF" w:rsidRDefault="00A523BF"/>
          <w:p w:rsidR="00A523BF" w:rsidRDefault="00A523BF">
            <w:r>
              <w:t>____________________</w:t>
            </w:r>
          </w:p>
        </w:tc>
      </w:tr>
      <w:tr w:rsidR="00A523BF" w:rsidTr="00A523BF">
        <w:tc>
          <w:tcPr>
            <w:tcW w:w="2718" w:type="dxa"/>
          </w:tcPr>
          <w:p w:rsidR="00A523BF" w:rsidRDefault="00A523BF">
            <w:r>
              <w:t>7-__.__</w:t>
            </w:r>
          </w:p>
          <w:p w:rsidR="00A523BF" w:rsidRDefault="00A523BF"/>
          <w:p w:rsidR="00A523BF" w:rsidRDefault="00A523BF"/>
          <w:p w:rsidR="00A523BF" w:rsidRDefault="00A523BF"/>
        </w:tc>
        <w:tc>
          <w:tcPr>
            <w:tcW w:w="4840" w:type="dxa"/>
          </w:tcPr>
          <w:p w:rsidR="00A523BF" w:rsidRDefault="00A523BF" w:rsidP="00A523BF">
            <w:r>
              <w:t>I am going to do ____________________________</w:t>
            </w:r>
          </w:p>
          <w:p w:rsidR="00A523BF" w:rsidRDefault="00A523BF" w:rsidP="00A523BF">
            <w:r>
              <w:t>__________________________________________</w:t>
            </w:r>
          </w:p>
          <w:p w:rsidR="00A523BF" w:rsidRDefault="00A523BF" w:rsidP="00A523BF">
            <w:r>
              <w:t>__________________________________________</w:t>
            </w:r>
          </w:p>
        </w:tc>
        <w:tc>
          <w:tcPr>
            <w:tcW w:w="2603" w:type="dxa"/>
          </w:tcPr>
          <w:p w:rsidR="00A523BF" w:rsidRDefault="00A523BF" w:rsidP="00A523BF">
            <w:r>
              <w:t>2</w:t>
            </w:r>
            <w:r w:rsidRPr="00A523BF">
              <w:rPr>
                <w:vertAlign w:val="superscript"/>
              </w:rPr>
              <w:t>nd</w:t>
            </w:r>
            <w:r>
              <w:t xml:space="preserve"> Weakest Indicator</w:t>
            </w:r>
          </w:p>
          <w:p w:rsidR="00A523BF" w:rsidRDefault="00A523BF" w:rsidP="00A523BF"/>
          <w:p w:rsidR="00A523BF" w:rsidRDefault="00A523BF" w:rsidP="00A523BF">
            <w:r>
              <w:t>____________________</w:t>
            </w:r>
          </w:p>
        </w:tc>
      </w:tr>
      <w:tr w:rsidR="00A523BF" w:rsidTr="00A523BF">
        <w:tc>
          <w:tcPr>
            <w:tcW w:w="2718" w:type="dxa"/>
          </w:tcPr>
          <w:p w:rsidR="00A523BF" w:rsidRDefault="00A523BF">
            <w:r>
              <w:t>7-__.__</w:t>
            </w:r>
          </w:p>
          <w:p w:rsidR="00A523BF" w:rsidRDefault="00A523BF"/>
          <w:p w:rsidR="00A523BF" w:rsidRDefault="00A523BF"/>
          <w:p w:rsidR="00A523BF" w:rsidRDefault="00A523BF"/>
        </w:tc>
        <w:tc>
          <w:tcPr>
            <w:tcW w:w="4840" w:type="dxa"/>
          </w:tcPr>
          <w:p w:rsidR="00A523BF" w:rsidRDefault="00A523BF" w:rsidP="00A523BF">
            <w:r>
              <w:t>I am going to do ____________________________</w:t>
            </w:r>
          </w:p>
          <w:p w:rsidR="00A523BF" w:rsidRDefault="00A523BF" w:rsidP="00A523BF">
            <w:r>
              <w:t>__________________________________________</w:t>
            </w:r>
          </w:p>
          <w:p w:rsidR="00A523BF" w:rsidRDefault="00A523BF" w:rsidP="00A523BF">
            <w:r>
              <w:t>__________________________________________</w:t>
            </w:r>
          </w:p>
        </w:tc>
        <w:tc>
          <w:tcPr>
            <w:tcW w:w="2603" w:type="dxa"/>
          </w:tcPr>
          <w:p w:rsidR="00A523BF" w:rsidRDefault="00A523BF" w:rsidP="00A523BF">
            <w:r>
              <w:t>3</w:t>
            </w:r>
            <w:r w:rsidRPr="00A523BF">
              <w:rPr>
                <w:vertAlign w:val="superscript"/>
              </w:rPr>
              <w:t>rd</w:t>
            </w:r>
            <w:r>
              <w:t xml:space="preserve"> Weakest Indicator</w:t>
            </w:r>
          </w:p>
          <w:p w:rsidR="00A523BF" w:rsidRDefault="00A523BF" w:rsidP="00A523BF"/>
          <w:p w:rsidR="00A523BF" w:rsidRDefault="00A523BF" w:rsidP="00A523BF">
            <w:r>
              <w:t>____________________</w:t>
            </w:r>
          </w:p>
        </w:tc>
      </w:tr>
    </w:tbl>
    <w:p w:rsidR="00317D73" w:rsidRDefault="00A262C6">
      <w:r>
        <w:t>Note to Parents: Dear Family,</w:t>
      </w:r>
      <w:r w:rsidR="00D2615D">
        <w:t xml:space="preserve"> please view the </w:t>
      </w:r>
      <w:r w:rsidR="00CB2F2C">
        <w:t>Social Studies</w:t>
      </w:r>
      <w:r w:rsidR="00D2615D">
        <w:t xml:space="preserve"> Benchmark results that are attached.  Th</w:t>
      </w:r>
      <w:r>
        <w:t>ese are the activities that your child has selected</w:t>
      </w:r>
      <w:r w:rsidR="00D2615D">
        <w:t xml:space="preserve"> i</w:t>
      </w:r>
      <w:r>
        <w:t xml:space="preserve">n order to help him or her to be AWESOME for the PASS test in the spring.  </w:t>
      </w:r>
      <w:r w:rsidR="00B8487D">
        <w:t xml:space="preserve">Students will </w:t>
      </w:r>
      <w:r w:rsidR="00C9337B">
        <w:t>complete these activities for homework, and the activities are due on __</w:t>
      </w:r>
      <w:r w:rsidR="004F440D">
        <w:t>Feb. 08</w:t>
      </w:r>
      <w:r w:rsidR="00223889">
        <w:t>, 2016</w:t>
      </w:r>
      <w:r w:rsidR="00C9337B">
        <w:t>___________.</w:t>
      </w:r>
      <w:r w:rsidR="00B8487D">
        <w:t xml:space="preserve">  </w:t>
      </w:r>
    </w:p>
    <w:p w:rsidR="00CB2F2C" w:rsidRDefault="00B8487D">
      <w:bookmarkStart w:id="0" w:name="_GoBack"/>
      <w:bookmarkEnd w:id="0"/>
      <w:r>
        <w:t xml:space="preserve">Parent Signature: ________________________________________  </w:t>
      </w:r>
      <w:r w:rsidR="00317D73">
        <w:tab/>
      </w:r>
      <w:r w:rsidR="00317D73">
        <w:tab/>
      </w:r>
      <w:r w:rsidR="00317D73">
        <w:tab/>
      </w:r>
      <w:r w:rsidR="00317D73">
        <w:tab/>
      </w:r>
      <w:r>
        <w:t>Date: ______________</w:t>
      </w:r>
    </w:p>
    <w:sectPr w:rsidR="00CB2F2C" w:rsidSect="007C7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y Round BTN">
    <w:altName w:val="Geo Sans Light NWE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15"/>
    <w:rsid w:val="000313FC"/>
    <w:rsid w:val="0004637E"/>
    <w:rsid w:val="000D64F2"/>
    <w:rsid w:val="000F03AC"/>
    <w:rsid w:val="001274C1"/>
    <w:rsid w:val="00223083"/>
    <w:rsid w:val="00223889"/>
    <w:rsid w:val="002271D6"/>
    <w:rsid w:val="0024276B"/>
    <w:rsid w:val="002C55D0"/>
    <w:rsid w:val="00317D73"/>
    <w:rsid w:val="00322E18"/>
    <w:rsid w:val="003767FD"/>
    <w:rsid w:val="00446FF0"/>
    <w:rsid w:val="004831E4"/>
    <w:rsid w:val="004F440D"/>
    <w:rsid w:val="004F49DB"/>
    <w:rsid w:val="005130C4"/>
    <w:rsid w:val="006002C2"/>
    <w:rsid w:val="00605D23"/>
    <w:rsid w:val="006140FC"/>
    <w:rsid w:val="00614F23"/>
    <w:rsid w:val="006420D0"/>
    <w:rsid w:val="006B536E"/>
    <w:rsid w:val="006F585B"/>
    <w:rsid w:val="006F7C4B"/>
    <w:rsid w:val="007A2941"/>
    <w:rsid w:val="007C7315"/>
    <w:rsid w:val="007D70DB"/>
    <w:rsid w:val="008A4B08"/>
    <w:rsid w:val="008B5C93"/>
    <w:rsid w:val="00A0163E"/>
    <w:rsid w:val="00A11E60"/>
    <w:rsid w:val="00A262C6"/>
    <w:rsid w:val="00A523BF"/>
    <w:rsid w:val="00A80443"/>
    <w:rsid w:val="00AB3332"/>
    <w:rsid w:val="00AF7ABF"/>
    <w:rsid w:val="00B37B69"/>
    <w:rsid w:val="00B51CE3"/>
    <w:rsid w:val="00B8487D"/>
    <w:rsid w:val="00C86421"/>
    <w:rsid w:val="00C9337B"/>
    <w:rsid w:val="00CB2A69"/>
    <w:rsid w:val="00CB2F2C"/>
    <w:rsid w:val="00D2615D"/>
    <w:rsid w:val="00E5721F"/>
    <w:rsid w:val="00E85B3D"/>
    <w:rsid w:val="00FB4662"/>
    <w:rsid w:val="00FD4D34"/>
    <w:rsid w:val="00FF6DAD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0F428-4F21-498F-A05B-20250C3F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David Dudley</cp:lastModifiedBy>
  <cp:revision>9</cp:revision>
  <cp:lastPrinted>2015-11-06T17:10:00Z</cp:lastPrinted>
  <dcterms:created xsi:type="dcterms:W3CDTF">2015-11-06T17:03:00Z</dcterms:created>
  <dcterms:modified xsi:type="dcterms:W3CDTF">2016-01-27T12:10:00Z</dcterms:modified>
</cp:coreProperties>
</file>